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0D2E9" w14:textId="77777777" w:rsidR="00385A21" w:rsidRDefault="00385A21" w:rsidP="00385A21">
      <w:pPr>
        <w:pStyle w:val="10"/>
        <w:keepNext/>
        <w:keepLines/>
        <w:shd w:val="clear" w:color="auto" w:fill="auto"/>
        <w:ind w:right="400"/>
      </w:pPr>
      <w:bookmarkStart w:id="0" w:name="bookmark0"/>
      <w:r>
        <w:t>ПЕРЕЧЕНЬ АДМИНИСТРАТИВНЫХ ПРОЦЕДУР,</w:t>
      </w:r>
      <w:bookmarkEnd w:id="0"/>
    </w:p>
    <w:p w14:paraId="0428184E" w14:textId="50DB5F1C" w:rsidR="00385A21" w:rsidRDefault="00385A21" w:rsidP="00385A21">
      <w:pPr>
        <w:pStyle w:val="20"/>
        <w:keepNext/>
        <w:keepLines/>
        <w:shd w:val="clear" w:color="auto" w:fill="auto"/>
        <w:ind w:right="200"/>
      </w:pPr>
      <w:bookmarkStart w:id="1" w:name="bookmark1"/>
      <w:r>
        <w:t>осуществляемых главным консульским управлением Министерства иностранных дел Республики Беларусь (ГКУ)</w:t>
      </w:r>
      <w:r w:rsidR="001E4737">
        <w:t xml:space="preserve"> </w:t>
      </w:r>
      <w:r>
        <w:t>и дипломатическими представительствами и консульскими учреждениями Республики Беларусь</w:t>
      </w:r>
      <w:bookmarkEnd w:id="1"/>
    </w:p>
    <w:p w14:paraId="11390BC8" w14:textId="77777777" w:rsidR="00385A21" w:rsidRDefault="00385A21" w:rsidP="00385A21">
      <w:pPr>
        <w:pStyle w:val="20"/>
        <w:keepNext/>
        <w:keepLines/>
        <w:shd w:val="clear" w:color="auto" w:fill="auto"/>
        <w:ind w:right="200"/>
      </w:pPr>
      <w:bookmarkStart w:id="2" w:name="bookmark2"/>
      <w:r>
        <w:t>(загранучреждениями)</w:t>
      </w:r>
      <w:bookmarkEnd w:id="2"/>
    </w:p>
    <w:tbl>
      <w:tblPr>
        <w:tblStyle w:val="a3"/>
        <w:tblW w:w="0" w:type="auto"/>
        <w:tblLook w:val="04A0" w:firstRow="1" w:lastRow="0" w:firstColumn="1" w:lastColumn="0" w:noHBand="0" w:noVBand="1"/>
      </w:tblPr>
      <w:tblGrid>
        <w:gridCol w:w="1973"/>
        <w:gridCol w:w="1975"/>
        <w:gridCol w:w="2261"/>
        <w:gridCol w:w="2216"/>
        <w:gridCol w:w="2093"/>
        <w:gridCol w:w="1823"/>
        <w:gridCol w:w="2219"/>
      </w:tblGrid>
      <w:tr w:rsidR="001E4737" w:rsidRPr="001E4737" w14:paraId="738721CC" w14:textId="77777777" w:rsidTr="00974FF6">
        <w:tc>
          <w:tcPr>
            <w:tcW w:w="1912" w:type="dxa"/>
          </w:tcPr>
          <w:p w14:paraId="5485A7E9" w14:textId="77777777" w:rsidR="00385A21" w:rsidRPr="001E4737" w:rsidRDefault="00385A21" w:rsidP="001E4737">
            <w:pPr>
              <w:jc w:val="center"/>
              <w:rPr>
                <w:rFonts w:ascii="Times New Roman" w:hAnsi="Times New Roman" w:cs="Times New Roman"/>
                <w:sz w:val="20"/>
                <w:szCs w:val="20"/>
              </w:rPr>
            </w:pPr>
            <w:r w:rsidRPr="001E4737">
              <w:rPr>
                <w:rStyle w:val="22"/>
                <w:rFonts w:eastAsiaTheme="minorHAnsi"/>
              </w:rPr>
              <w:t>Наименование</w:t>
            </w:r>
            <w:r w:rsidRPr="001E4737">
              <w:rPr>
                <w:rStyle w:val="22"/>
                <w:rFonts w:eastAsiaTheme="minorHAnsi"/>
                <w:lang w:val="en-US"/>
              </w:rPr>
              <w:t xml:space="preserve"> </w:t>
            </w:r>
            <w:r w:rsidRPr="001E4737">
              <w:rPr>
                <w:rStyle w:val="22"/>
                <w:rFonts w:eastAsiaTheme="minorHAnsi"/>
              </w:rPr>
              <w:t>административной</w:t>
            </w:r>
            <w:r w:rsidRPr="001E4737">
              <w:rPr>
                <w:rStyle w:val="22"/>
                <w:rFonts w:eastAsiaTheme="minorHAnsi"/>
                <w:lang w:val="en-US"/>
              </w:rPr>
              <w:t xml:space="preserve"> </w:t>
            </w:r>
            <w:r w:rsidRPr="001E4737">
              <w:rPr>
                <w:rStyle w:val="22"/>
                <w:rFonts w:eastAsiaTheme="minorHAnsi"/>
              </w:rPr>
              <w:t>процедуры</w:t>
            </w:r>
          </w:p>
        </w:tc>
        <w:tc>
          <w:tcPr>
            <w:tcW w:w="1990" w:type="dxa"/>
          </w:tcPr>
          <w:p w14:paraId="26876E96" w14:textId="77777777" w:rsidR="00385A21" w:rsidRPr="001E4737" w:rsidRDefault="00385A21" w:rsidP="001E4737">
            <w:pPr>
              <w:jc w:val="center"/>
              <w:rPr>
                <w:rFonts w:ascii="Times New Roman" w:hAnsi="Times New Roman" w:cs="Times New Roman"/>
                <w:sz w:val="20"/>
                <w:szCs w:val="20"/>
              </w:rPr>
            </w:pPr>
            <w:r w:rsidRPr="001E4737">
              <w:rPr>
                <w:rStyle w:val="22"/>
                <w:rFonts w:eastAsiaTheme="minorHAnsi"/>
              </w:rPr>
              <w:t>Государственный орган (иная организация), в который гражданин должен обратиться</w:t>
            </w:r>
          </w:p>
        </w:tc>
        <w:tc>
          <w:tcPr>
            <w:tcW w:w="2354" w:type="dxa"/>
          </w:tcPr>
          <w:p w14:paraId="34AA3B46" w14:textId="77777777" w:rsidR="00385A21" w:rsidRPr="001E4737" w:rsidRDefault="00385A21" w:rsidP="001E4737">
            <w:pPr>
              <w:jc w:val="center"/>
              <w:rPr>
                <w:rFonts w:ascii="Times New Roman" w:hAnsi="Times New Roman" w:cs="Times New Roman"/>
                <w:sz w:val="20"/>
                <w:szCs w:val="20"/>
              </w:rPr>
            </w:pPr>
            <w:r w:rsidRPr="001E4737">
              <w:rPr>
                <w:rStyle w:val="22"/>
                <w:rFonts w:eastAsiaTheme="minorHAnsi"/>
              </w:rPr>
              <w:t>Документы и (или) сведения, представляемые гражданином для осуществления административной процедуры</w:t>
            </w:r>
          </w:p>
        </w:tc>
        <w:tc>
          <w:tcPr>
            <w:tcW w:w="2142" w:type="dxa"/>
          </w:tcPr>
          <w:p w14:paraId="01B0AA8D" w14:textId="77777777" w:rsidR="00385A21" w:rsidRPr="001E4737" w:rsidRDefault="00385A21" w:rsidP="001E4737">
            <w:pPr>
              <w:jc w:val="center"/>
              <w:rPr>
                <w:rFonts w:ascii="Times New Roman" w:hAnsi="Times New Roman" w:cs="Times New Roman"/>
                <w:sz w:val="20"/>
                <w:szCs w:val="20"/>
              </w:rPr>
            </w:pPr>
            <w:r w:rsidRPr="001E4737">
              <w:rPr>
                <w:rStyle w:val="22"/>
                <w:rFonts w:eastAsiaTheme="minorHAnsi"/>
              </w:rPr>
              <w:t>Размер платы, взимаемой при осуществлении административной процедуры</w:t>
            </w:r>
          </w:p>
        </w:tc>
        <w:tc>
          <w:tcPr>
            <w:tcW w:w="2109" w:type="dxa"/>
          </w:tcPr>
          <w:p w14:paraId="718B8696" w14:textId="77777777" w:rsidR="00385A21" w:rsidRPr="001E4737" w:rsidRDefault="00385A21" w:rsidP="001E4737">
            <w:pPr>
              <w:jc w:val="center"/>
              <w:rPr>
                <w:rFonts w:ascii="Times New Roman" w:hAnsi="Times New Roman" w:cs="Times New Roman"/>
                <w:sz w:val="20"/>
                <w:szCs w:val="20"/>
              </w:rPr>
            </w:pPr>
            <w:r w:rsidRPr="001E4737">
              <w:rPr>
                <w:rStyle w:val="22"/>
                <w:rFonts w:eastAsiaTheme="minorHAnsi"/>
              </w:rPr>
              <w:t>Максимальный срок осуществления административной процедуры</w:t>
            </w:r>
          </w:p>
        </w:tc>
        <w:tc>
          <w:tcPr>
            <w:tcW w:w="1767" w:type="dxa"/>
          </w:tcPr>
          <w:p w14:paraId="10B71E83" w14:textId="77777777" w:rsidR="00385A21" w:rsidRPr="001E4737" w:rsidRDefault="00385A21" w:rsidP="001E4737">
            <w:pPr>
              <w:jc w:val="center"/>
              <w:rPr>
                <w:rFonts w:ascii="Times New Roman" w:hAnsi="Times New Roman" w:cs="Times New Roman"/>
                <w:sz w:val="20"/>
                <w:szCs w:val="20"/>
              </w:rPr>
            </w:pPr>
            <w:r w:rsidRPr="001E4737">
              <w:rPr>
                <w:rStyle w:val="22"/>
                <w:rFonts w:eastAsiaTheme="minorHAnsi"/>
              </w:rPr>
              <w:t>Срок действия справки, другого документа (решения), выдаваемых (принимаемого) при осуществлении административной процедуры</w:t>
            </w:r>
          </w:p>
        </w:tc>
        <w:tc>
          <w:tcPr>
            <w:tcW w:w="2286" w:type="dxa"/>
          </w:tcPr>
          <w:p w14:paraId="5C1A2EED" w14:textId="77777777" w:rsidR="00385A21" w:rsidRPr="001E4737" w:rsidRDefault="00385A21" w:rsidP="001E4737">
            <w:pPr>
              <w:jc w:val="center"/>
              <w:rPr>
                <w:rFonts w:ascii="Times New Roman" w:hAnsi="Times New Roman" w:cs="Times New Roman"/>
                <w:sz w:val="20"/>
                <w:szCs w:val="20"/>
              </w:rPr>
            </w:pPr>
            <w:r w:rsidRPr="001E4737">
              <w:rPr>
                <w:rStyle w:val="22"/>
                <w:rFonts w:eastAsiaTheme="minorHAnsi"/>
              </w:rPr>
              <w:t>Ответственные работники при осуществлении административной процедуры</w:t>
            </w:r>
          </w:p>
        </w:tc>
      </w:tr>
      <w:tr w:rsidR="00385A21" w:rsidRPr="001E4737" w14:paraId="058DEA2A" w14:textId="77777777" w:rsidTr="00E6635A">
        <w:tc>
          <w:tcPr>
            <w:tcW w:w="14560" w:type="dxa"/>
            <w:gridSpan w:val="7"/>
          </w:tcPr>
          <w:p w14:paraId="222877F0" w14:textId="77777777" w:rsidR="00385A21" w:rsidRPr="001E4737" w:rsidRDefault="00385A21" w:rsidP="001E4737">
            <w:pPr>
              <w:jc w:val="center"/>
              <w:rPr>
                <w:rFonts w:ascii="Times New Roman" w:hAnsi="Times New Roman" w:cs="Times New Roman"/>
                <w:sz w:val="20"/>
                <w:szCs w:val="20"/>
              </w:rPr>
            </w:pPr>
            <w:r w:rsidRPr="001E4737">
              <w:rPr>
                <w:rStyle w:val="23"/>
                <w:rFonts w:eastAsiaTheme="minorHAnsi"/>
              </w:rPr>
              <w:t>5. Регистрация актов гражданского состояния</w:t>
            </w:r>
          </w:p>
        </w:tc>
      </w:tr>
      <w:tr w:rsidR="001E4737" w:rsidRPr="001E4737" w14:paraId="5FB9C12A" w14:textId="77777777" w:rsidTr="00974FF6">
        <w:tc>
          <w:tcPr>
            <w:tcW w:w="1912" w:type="dxa"/>
            <w:tcBorders>
              <w:top w:val="single" w:sz="4" w:space="0" w:color="auto"/>
              <w:left w:val="single" w:sz="4" w:space="0" w:color="auto"/>
              <w:bottom w:val="single" w:sz="4" w:space="0" w:color="auto"/>
            </w:tcBorders>
            <w:shd w:val="clear" w:color="auto" w:fill="FFFFFF"/>
          </w:tcPr>
          <w:p w14:paraId="305CF4AC" w14:textId="77777777" w:rsidR="00385A21" w:rsidRPr="001E4737" w:rsidRDefault="00385A21" w:rsidP="001E4737">
            <w:pPr>
              <w:rPr>
                <w:rFonts w:ascii="Times New Roman" w:hAnsi="Times New Roman" w:cs="Times New Roman"/>
                <w:sz w:val="20"/>
                <w:szCs w:val="20"/>
              </w:rPr>
            </w:pPr>
            <w:r w:rsidRPr="001E4737">
              <w:rPr>
                <w:rStyle w:val="22"/>
                <w:rFonts w:eastAsiaTheme="minorHAnsi"/>
              </w:rPr>
              <w:t>5.1. Регистрация рождения</w:t>
            </w:r>
          </w:p>
        </w:tc>
        <w:tc>
          <w:tcPr>
            <w:tcW w:w="1990" w:type="dxa"/>
            <w:tcBorders>
              <w:top w:val="single" w:sz="4" w:space="0" w:color="auto"/>
              <w:left w:val="single" w:sz="4" w:space="0" w:color="auto"/>
              <w:bottom w:val="single" w:sz="4" w:space="0" w:color="auto"/>
            </w:tcBorders>
            <w:shd w:val="clear" w:color="auto" w:fill="FFFFFF"/>
          </w:tcPr>
          <w:p w14:paraId="792332C9" w14:textId="77777777" w:rsidR="00385A21" w:rsidRPr="001E4737" w:rsidRDefault="00385A21" w:rsidP="001E4737">
            <w:pPr>
              <w:jc w:val="center"/>
              <w:rPr>
                <w:rFonts w:ascii="Times New Roman" w:hAnsi="Times New Roman" w:cs="Times New Roman"/>
                <w:sz w:val="20"/>
                <w:szCs w:val="20"/>
              </w:rPr>
            </w:pPr>
            <w:r w:rsidRPr="001E4737">
              <w:rPr>
                <w:rStyle w:val="22"/>
                <w:rFonts w:eastAsiaTheme="minorHAnsi"/>
              </w:rPr>
              <w:t>загранучреждение</w:t>
            </w:r>
          </w:p>
        </w:tc>
        <w:tc>
          <w:tcPr>
            <w:tcW w:w="2354" w:type="dxa"/>
            <w:tcBorders>
              <w:top w:val="single" w:sz="4" w:space="0" w:color="auto"/>
              <w:left w:val="single" w:sz="4" w:space="0" w:color="auto"/>
              <w:bottom w:val="single" w:sz="4" w:space="0" w:color="auto"/>
            </w:tcBorders>
            <w:shd w:val="clear" w:color="auto" w:fill="FFFFFF"/>
          </w:tcPr>
          <w:p w14:paraId="56605416" w14:textId="6F9DF239" w:rsidR="00385A21" w:rsidRDefault="00385A21" w:rsidP="001E4737">
            <w:pPr>
              <w:rPr>
                <w:rStyle w:val="22"/>
                <w:rFonts w:eastAsiaTheme="minorHAnsi"/>
              </w:rPr>
            </w:pPr>
            <w:r w:rsidRPr="001E4737">
              <w:rPr>
                <w:rStyle w:val="22"/>
                <w:rFonts w:eastAsiaTheme="minorHAnsi"/>
              </w:rPr>
              <w:t>медицинская справка о рождении либо копия решения суда об установлении факта рождения</w:t>
            </w:r>
          </w:p>
          <w:p w14:paraId="1962718A" w14:textId="77777777" w:rsidR="001E4737" w:rsidRPr="001E4737" w:rsidRDefault="001E4737" w:rsidP="001E4737">
            <w:pPr>
              <w:rPr>
                <w:rFonts w:ascii="Times New Roman" w:hAnsi="Times New Roman" w:cs="Times New Roman"/>
                <w:sz w:val="20"/>
                <w:szCs w:val="20"/>
              </w:rPr>
            </w:pPr>
          </w:p>
          <w:p w14:paraId="4886AEA0" w14:textId="70AA8649" w:rsidR="00385A21" w:rsidRDefault="00385A21" w:rsidP="001E4737">
            <w:pPr>
              <w:rPr>
                <w:rStyle w:val="22"/>
                <w:rFonts w:eastAsiaTheme="minorHAnsi"/>
              </w:rPr>
            </w:pPr>
            <w:r w:rsidRPr="001E4737">
              <w:rPr>
                <w:rStyle w:val="22"/>
                <w:rFonts w:eastAsiaTheme="minorHAnsi"/>
              </w:rP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p>
          <w:p w14:paraId="58EE7F7A" w14:textId="77777777" w:rsidR="001E4737" w:rsidRPr="001E4737" w:rsidRDefault="001E4737" w:rsidP="001E4737">
            <w:pPr>
              <w:rPr>
                <w:rFonts w:ascii="Times New Roman" w:hAnsi="Times New Roman" w:cs="Times New Roman"/>
                <w:sz w:val="20"/>
                <w:szCs w:val="20"/>
              </w:rPr>
            </w:pPr>
          </w:p>
          <w:p w14:paraId="71E619C5" w14:textId="509D46F5" w:rsidR="00385A21" w:rsidRDefault="00385A21" w:rsidP="001E4737">
            <w:pPr>
              <w:rPr>
                <w:rStyle w:val="22"/>
                <w:rFonts w:eastAsiaTheme="minorHAnsi"/>
              </w:rPr>
            </w:pPr>
            <w:r w:rsidRPr="001E4737">
              <w:rPr>
                <w:rStyle w:val="22"/>
                <w:rFonts w:eastAsiaTheme="minorHAnsi"/>
              </w:rPr>
              <w:t xml:space="preserve">заявление матери ребенка, подтверждающее, что </w:t>
            </w:r>
            <w:r w:rsidRPr="001E4737">
              <w:rPr>
                <w:rStyle w:val="22"/>
                <w:rFonts w:eastAsiaTheme="minorHAnsi"/>
              </w:rPr>
              <w:lastRenderedPageBreak/>
              <w:t>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p>
          <w:p w14:paraId="3CB80477" w14:textId="77777777" w:rsidR="001E4737" w:rsidRPr="001E4737" w:rsidRDefault="001E4737" w:rsidP="001E4737">
            <w:pPr>
              <w:rPr>
                <w:rFonts w:ascii="Times New Roman" w:hAnsi="Times New Roman" w:cs="Times New Roman"/>
                <w:sz w:val="20"/>
                <w:szCs w:val="20"/>
              </w:rPr>
            </w:pPr>
          </w:p>
          <w:p w14:paraId="23779F1E" w14:textId="7A900C70" w:rsidR="00385A21" w:rsidRDefault="00385A21" w:rsidP="001E4737">
            <w:pPr>
              <w:rPr>
                <w:rStyle w:val="22"/>
                <w:rFonts w:eastAsiaTheme="minorHAnsi"/>
              </w:rPr>
            </w:pPr>
            <w:r w:rsidRPr="001E4737">
              <w:rPr>
                <w:rStyle w:val="22"/>
                <w:rFonts w:eastAsiaTheme="minorHAnsi"/>
              </w:rPr>
              <w:t>документ, подтверждающий заключение брака между родителями ребенка, - в случае, если брак заключен за пределами Республики Беларусь</w:t>
            </w:r>
          </w:p>
          <w:p w14:paraId="033A2245" w14:textId="77777777" w:rsidR="001E4737" w:rsidRPr="001E4737" w:rsidRDefault="001E4737" w:rsidP="001E4737">
            <w:pPr>
              <w:rPr>
                <w:rFonts w:ascii="Times New Roman" w:hAnsi="Times New Roman" w:cs="Times New Roman"/>
                <w:sz w:val="20"/>
                <w:szCs w:val="20"/>
              </w:rPr>
            </w:pPr>
          </w:p>
          <w:p w14:paraId="3F2001D0" w14:textId="77777777" w:rsidR="00385A21" w:rsidRPr="001E4737" w:rsidRDefault="00385A21" w:rsidP="001E4737">
            <w:pPr>
              <w:rPr>
                <w:rFonts w:ascii="Times New Roman" w:hAnsi="Times New Roman" w:cs="Times New Roman"/>
                <w:sz w:val="20"/>
                <w:szCs w:val="20"/>
              </w:rPr>
            </w:pPr>
            <w:r w:rsidRPr="001E4737">
              <w:rPr>
                <w:rStyle w:val="22"/>
                <w:rFonts w:eastAsiaTheme="minorHAnsi"/>
              </w:rPr>
              <w:t xml:space="preserve">документ, подтверждающий прекращение брака или признание его недействительным между родителями </w:t>
            </w:r>
            <w:r w:rsidRPr="001E4737">
              <w:rPr>
                <w:rStyle w:val="22"/>
                <w:rFonts w:eastAsiaTheme="minorHAnsi"/>
              </w:rPr>
              <w:lastRenderedPageBreak/>
              <w:t>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2142" w:type="dxa"/>
            <w:tcBorders>
              <w:top w:val="single" w:sz="4" w:space="0" w:color="auto"/>
              <w:left w:val="single" w:sz="4" w:space="0" w:color="auto"/>
              <w:bottom w:val="single" w:sz="4" w:space="0" w:color="auto"/>
            </w:tcBorders>
            <w:shd w:val="clear" w:color="auto" w:fill="FFFFFF"/>
          </w:tcPr>
          <w:p w14:paraId="49F26014" w14:textId="77777777" w:rsidR="00385A21" w:rsidRPr="001E4737" w:rsidRDefault="00385A21" w:rsidP="001E4737">
            <w:pPr>
              <w:jc w:val="center"/>
              <w:rPr>
                <w:rFonts w:ascii="Times New Roman" w:hAnsi="Times New Roman" w:cs="Times New Roman"/>
                <w:sz w:val="20"/>
                <w:szCs w:val="20"/>
              </w:rPr>
            </w:pPr>
            <w:r w:rsidRPr="001E4737">
              <w:rPr>
                <w:rStyle w:val="22"/>
                <w:rFonts w:eastAsiaTheme="minorHAnsi"/>
              </w:rPr>
              <w:lastRenderedPageBreak/>
              <w:t>бесплатно</w:t>
            </w:r>
          </w:p>
        </w:tc>
        <w:tc>
          <w:tcPr>
            <w:tcW w:w="2109" w:type="dxa"/>
            <w:tcBorders>
              <w:top w:val="single" w:sz="4" w:space="0" w:color="auto"/>
              <w:left w:val="single" w:sz="4" w:space="0" w:color="auto"/>
              <w:bottom w:val="single" w:sz="4" w:space="0" w:color="auto"/>
            </w:tcBorders>
            <w:shd w:val="clear" w:color="auto" w:fill="FFFFFF"/>
          </w:tcPr>
          <w:p w14:paraId="725CBF19" w14:textId="77777777" w:rsidR="00385A21" w:rsidRPr="001E4737" w:rsidRDefault="00385A21" w:rsidP="001E4737">
            <w:pPr>
              <w:rPr>
                <w:rFonts w:ascii="Times New Roman" w:hAnsi="Times New Roman" w:cs="Times New Roman"/>
                <w:sz w:val="20"/>
                <w:szCs w:val="20"/>
              </w:rPr>
            </w:pPr>
            <w:r w:rsidRPr="001E4737">
              <w:rPr>
                <w:rStyle w:val="22"/>
                <w:rFonts w:eastAsiaTheme="minorHAnsi"/>
              </w:rP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1767" w:type="dxa"/>
            <w:tcBorders>
              <w:top w:val="single" w:sz="4" w:space="0" w:color="auto"/>
              <w:left w:val="single" w:sz="4" w:space="0" w:color="auto"/>
              <w:bottom w:val="single" w:sz="4" w:space="0" w:color="auto"/>
            </w:tcBorders>
            <w:shd w:val="clear" w:color="auto" w:fill="FFFFFF"/>
          </w:tcPr>
          <w:p w14:paraId="6B1C0822" w14:textId="77777777" w:rsidR="00385A21" w:rsidRPr="001E4737" w:rsidRDefault="00385A21" w:rsidP="001E4737">
            <w:pPr>
              <w:jc w:val="center"/>
              <w:rPr>
                <w:rFonts w:ascii="Times New Roman" w:hAnsi="Times New Roman" w:cs="Times New Roman"/>
                <w:sz w:val="20"/>
                <w:szCs w:val="20"/>
              </w:rPr>
            </w:pPr>
            <w:r w:rsidRPr="001E4737">
              <w:rPr>
                <w:rStyle w:val="22"/>
                <w:rFonts w:eastAsiaTheme="minorHAnsi"/>
              </w:rPr>
              <w:t>бессрочно</w:t>
            </w:r>
          </w:p>
        </w:tc>
        <w:tc>
          <w:tcPr>
            <w:tcW w:w="2286" w:type="dxa"/>
            <w:tcBorders>
              <w:top w:val="single" w:sz="4" w:space="0" w:color="auto"/>
              <w:left w:val="single" w:sz="4" w:space="0" w:color="auto"/>
              <w:bottom w:val="single" w:sz="4" w:space="0" w:color="auto"/>
              <w:right w:val="single" w:sz="4" w:space="0" w:color="auto"/>
            </w:tcBorders>
            <w:shd w:val="clear" w:color="auto" w:fill="FFFFFF"/>
          </w:tcPr>
          <w:p w14:paraId="2D70E97A" w14:textId="77777777" w:rsidR="00385A21" w:rsidRPr="001E4737" w:rsidRDefault="00385A21" w:rsidP="001E4737">
            <w:pPr>
              <w:rPr>
                <w:rFonts w:ascii="Times New Roman" w:hAnsi="Times New Roman" w:cs="Times New Roman"/>
                <w:sz w:val="20"/>
                <w:szCs w:val="20"/>
              </w:rPr>
            </w:pPr>
            <w:r w:rsidRPr="001E4737">
              <w:rPr>
                <w:rStyle w:val="22"/>
                <w:rFonts w:eastAsiaTheme="minorHAnsi"/>
              </w:rPr>
              <w:t xml:space="preserve">контактные данные сотрудников загранучреждений, ответственных за выполнение административных процедур (осуществление консульских действий), размещены на сайтах соответствующих загранучреждений </w:t>
            </w:r>
            <w:hyperlink r:id="rId4" w:history="1">
              <w:r w:rsidRPr="001E4737">
                <w:rPr>
                  <w:rStyle w:val="a4"/>
                  <w:rFonts w:ascii="Times New Roman" w:hAnsi="Times New Roman" w:cs="Times New Roman"/>
                  <w:sz w:val="20"/>
                  <w:szCs w:val="20"/>
                  <w:lang w:val="en-US"/>
                </w:rPr>
                <w:t>https</w:t>
              </w:r>
              <w:r w:rsidRPr="001E4737">
                <w:rPr>
                  <w:rStyle w:val="a4"/>
                  <w:rFonts w:ascii="Times New Roman" w:hAnsi="Times New Roman" w:cs="Times New Roman"/>
                  <w:sz w:val="20"/>
                  <w:szCs w:val="20"/>
                </w:rPr>
                <w:t>://</w:t>
              </w:r>
              <w:proofErr w:type="spellStart"/>
              <w:r w:rsidRPr="001E4737">
                <w:rPr>
                  <w:rStyle w:val="a4"/>
                  <w:rFonts w:ascii="Times New Roman" w:hAnsi="Times New Roman" w:cs="Times New Roman"/>
                  <w:sz w:val="20"/>
                  <w:szCs w:val="20"/>
                  <w:lang w:val="en-US"/>
                </w:rPr>
                <w:t>mfa</w:t>
              </w:r>
              <w:proofErr w:type="spellEnd"/>
              <w:r w:rsidRPr="001E4737">
                <w:rPr>
                  <w:rStyle w:val="a4"/>
                  <w:rFonts w:ascii="Times New Roman" w:hAnsi="Times New Roman" w:cs="Times New Roman"/>
                  <w:sz w:val="20"/>
                  <w:szCs w:val="20"/>
                </w:rPr>
                <w:t xml:space="preserve">. </w:t>
              </w:r>
              <w:r w:rsidRPr="001E4737">
                <w:rPr>
                  <w:rStyle w:val="a4"/>
                  <w:rFonts w:ascii="Times New Roman" w:hAnsi="Times New Roman" w:cs="Times New Roman"/>
                  <w:sz w:val="20"/>
                  <w:szCs w:val="20"/>
                  <w:lang w:val="en-US"/>
                </w:rPr>
                <w:t>gov</w:t>
              </w:r>
              <w:r w:rsidRPr="001E4737">
                <w:rPr>
                  <w:rStyle w:val="a4"/>
                  <w:rFonts w:ascii="Times New Roman" w:hAnsi="Times New Roman" w:cs="Times New Roman"/>
                  <w:sz w:val="20"/>
                  <w:szCs w:val="20"/>
                </w:rPr>
                <w:t>.</w:t>
              </w:r>
              <w:r w:rsidRPr="001E4737">
                <w:rPr>
                  <w:rStyle w:val="a4"/>
                  <w:rFonts w:ascii="Times New Roman" w:hAnsi="Times New Roman" w:cs="Times New Roman"/>
                  <w:sz w:val="20"/>
                  <w:szCs w:val="20"/>
                  <w:lang w:val="en-US"/>
                </w:rPr>
                <w:t>by</w:t>
              </w:r>
              <w:r w:rsidRPr="001E4737">
                <w:rPr>
                  <w:rStyle w:val="a4"/>
                  <w:rFonts w:ascii="Times New Roman" w:hAnsi="Times New Roman" w:cs="Times New Roman"/>
                  <w:sz w:val="20"/>
                  <w:szCs w:val="20"/>
                </w:rPr>
                <w:t>/</w:t>
              </w:r>
              <w:r w:rsidRPr="001E4737">
                <w:rPr>
                  <w:rStyle w:val="a4"/>
                  <w:rFonts w:ascii="Times New Roman" w:hAnsi="Times New Roman" w:cs="Times New Roman"/>
                  <w:sz w:val="20"/>
                  <w:szCs w:val="20"/>
                  <w:lang w:val="en-US"/>
                </w:rPr>
                <w:t>bilateral</w:t>
              </w:r>
            </w:hyperlink>
            <w:hyperlink r:id="rId5" w:history="1">
              <w:r w:rsidRPr="001E4737">
                <w:rPr>
                  <w:rStyle w:val="a4"/>
                  <w:rFonts w:ascii="Times New Roman" w:hAnsi="Times New Roman" w:cs="Times New Roman"/>
                  <w:sz w:val="20"/>
                  <w:szCs w:val="20"/>
                </w:rPr>
                <w:t>/</w:t>
              </w:r>
              <w:proofErr w:type="spellStart"/>
              <w:r w:rsidRPr="001E4737">
                <w:rPr>
                  <w:rStyle w:val="a4"/>
                  <w:rFonts w:ascii="Times New Roman" w:hAnsi="Times New Roman" w:cs="Times New Roman"/>
                  <w:sz w:val="20"/>
                  <w:szCs w:val="20"/>
                  <w:lang w:val="en-US"/>
                </w:rPr>
                <w:t>belarus</w:t>
              </w:r>
              <w:proofErr w:type="spellEnd"/>
              <w:r w:rsidRPr="001E4737">
                <w:rPr>
                  <w:rStyle w:val="a4"/>
                  <w:rFonts w:ascii="Times New Roman" w:hAnsi="Times New Roman" w:cs="Times New Roman"/>
                  <w:sz w:val="20"/>
                  <w:szCs w:val="20"/>
                </w:rPr>
                <w:t>/</w:t>
              </w:r>
            </w:hyperlink>
          </w:p>
        </w:tc>
      </w:tr>
      <w:tr w:rsidR="001E4737" w:rsidRPr="001E4737" w14:paraId="47CDE914" w14:textId="77777777" w:rsidTr="00974FF6">
        <w:tc>
          <w:tcPr>
            <w:tcW w:w="1912" w:type="dxa"/>
            <w:tcBorders>
              <w:top w:val="single" w:sz="4" w:space="0" w:color="auto"/>
              <w:left w:val="single" w:sz="4" w:space="0" w:color="auto"/>
              <w:bottom w:val="single" w:sz="4" w:space="0" w:color="auto"/>
            </w:tcBorders>
            <w:shd w:val="clear" w:color="auto" w:fill="FFFFFF"/>
          </w:tcPr>
          <w:p w14:paraId="74344BE9" w14:textId="77777777" w:rsidR="00385A21" w:rsidRPr="001E4737" w:rsidRDefault="00385A21" w:rsidP="001E4737">
            <w:pPr>
              <w:rPr>
                <w:rFonts w:ascii="Times New Roman" w:hAnsi="Times New Roman" w:cs="Times New Roman"/>
                <w:sz w:val="20"/>
                <w:szCs w:val="20"/>
              </w:rPr>
            </w:pPr>
            <w:r w:rsidRPr="001E4737">
              <w:rPr>
                <w:rStyle w:val="22"/>
                <w:rFonts w:eastAsiaTheme="minorHAnsi"/>
              </w:rPr>
              <w:lastRenderedPageBreak/>
              <w:t>5.2. Регистрация заключения брака</w:t>
            </w:r>
          </w:p>
        </w:tc>
        <w:tc>
          <w:tcPr>
            <w:tcW w:w="1990" w:type="dxa"/>
            <w:tcBorders>
              <w:top w:val="single" w:sz="4" w:space="0" w:color="auto"/>
              <w:left w:val="single" w:sz="4" w:space="0" w:color="auto"/>
              <w:bottom w:val="single" w:sz="4" w:space="0" w:color="auto"/>
            </w:tcBorders>
            <w:shd w:val="clear" w:color="auto" w:fill="FFFFFF"/>
          </w:tcPr>
          <w:p w14:paraId="155119D1" w14:textId="77777777" w:rsidR="00385A21" w:rsidRPr="001E4737" w:rsidRDefault="00385A21" w:rsidP="001E4737">
            <w:pPr>
              <w:ind w:right="160"/>
              <w:jc w:val="right"/>
              <w:rPr>
                <w:rFonts w:ascii="Times New Roman" w:hAnsi="Times New Roman" w:cs="Times New Roman"/>
                <w:sz w:val="20"/>
                <w:szCs w:val="20"/>
              </w:rPr>
            </w:pPr>
            <w:r w:rsidRPr="001E4737">
              <w:rPr>
                <w:rStyle w:val="22"/>
                <w:rFonts w:eastAsiaTheme="minorHAnsi"/>
              </w:rPr>
              <w:t>загранучреждение</w:t>
            </w:r>
          </w:p>
        </w:tc>
        <w:tc>
          <w:tcPr>
            <w:tcW w:w="2354" w:type="dxa"/>
            <w:tcBorders>
              <w:top w:val="single" w:sz="4" w:space="0" w:color="auto"/>
              <w:left w:val="single" w:sz="4" w:space="0" w:color="auto"/>
              <w:bottom w:val="single" w:sz="4" w:space="0" w:color="auto"/>
            </w:tcBorders>
            <w:shd w:val="clear" w:color="auto" w:fill="FFFFFF"/>
          </w:tcPr>
          <w:p w14:paraId="63581741" w14:textId="77777777" w:rsidR="00385A21" w:rsidRPr="001E4737" w:rsidRDefault="00385A21" w:rsidP="001E4737">
            <w:pPr>
              <w:rPr>
                <w:rStyle w:val="22"/>
                <w:rFonts w:eastAsiaTheme="minorHAnsi"/>
              </w:rPr>
            </w:pPr>
            <w:r w:rsidRPr="001E4737">
              <w:rPr>
                <w:rStyle w:val="22"/>
                <w:rFonts w:eastAsiaTheme="minorHAnsi"/>
              </w:rPr>
              <w:t>совместное заявление лиц, вступающих в брак</w:t>
            </w:r>
          </w:p>
          <w:p w14:paraId="4580F885" w14:textId="77777777" w:rsidR="00385A21" w:rsidRPr="001E4737" w:rsidRDefault="00385A21" w:rsidP="001E4737">
            <w:pPr>
              <w:rPr>
                <w:rStyle w:val="22"/>
                <w:rFonts w:eastAsiaTheme="minorHAnsi"/>
              </w:rPr>
            </w:pPr>
            <w:r w:rsidRPr="001E4737">
              <w:rPr>
                <w:rStyle w:val="22"/>
                <w:rFonts w:eastAsiaTheme="minorHAnsi"/>
              </w:rPr>
              <w:t>паспорта или иные документы, удостоверяющие личность лиц, вступающих в брак</w:t>
            </w:r>
          </w:p>
          <w:p w14:paraId="7FCAF355" w14:textId="77777777" w:rsidR="00385A21" w:rsidRPr="001E4737" w:rsidRDefault="00385A21" w:rsidP="001E4737">
            <w:pPr>
              <w:widowControl w:val="0"/>
              <w:tabs>
                <w:tab w:val="left" w:pos="3071"/>
              </w:tabs>
              <w:rPr>
                <w:rStyle w:val="22"/>
                <w:rFonts w:eastAsiaTheme="minorHAnsi"/>
              </w:rPr>
            </w:pPr>
          </w:p>
          <w:p w14:paraId="27E60F19" w14:textId="77777777" w:rsidR="00385A21" w:rsidRPr="001E4737" w:rsidRDefault="00385A21" w:rsidP="001E4737">
            <w:pPr>
              <w:widowControl w:val="0"/>
              <w:tabs>
                <w:tab w:val="left" w:pos="3071"/>
              </w:tabs>
              <w:rPr>
                <w:rStyle w:val="22"/>
                <w:rFonts w:eastAsiaTheme="minorHAnsi"/>
              </w:rPr>
            </w:pPr>
            <w:r w:rsidRPr="001E4737">
              <w:rPr>
                <w:rStyle w:val="22"/>
                <w:rFonts w:eastAsiaTheme="minorHAnsi"/>
              </w:rPr>
              <w:t>заявление о снижении брачного возраста, решение органов опеки и попечительства либо копия решения суда об объявлении несовершеннолетнего полностью</w:t>
            </w:r>
          </w:p>
          <w:p w14:paraId="3FDDF871" w14:textId="77777777" w:rsidR="00385A21" w:rsidRPr="001E4737" w:rsidRDefault="00385A21" w:rsidP="001E4737">
            <w:pPr>
              <w:widowControl w:val="0"/>
              <w:tabs>
                <w:tab w:val="center" w:pos="1322"/>
                <w:tab w:val="right" w:pos="2747"/>
                <w:tab w:val="left" w:pos="3071"/>
              </w:tabs>
              <w:rPr>
                <w:rStyle w:val="22"/>
                <w:rFonts w:eastAsiaTheme="minorHAnsi"/>
              </w:rPr>
            </w:pPr>
            <w:r w:rsidRPr="001E4737">
              <w:rPr>
                <w:rStyle w:val="22"/>
                <w:rFonts w:eastAsiaTheme="minorHAnsi"/>
              </w:rPr>
              <w:t>дееспособным (эмансипация),</w:t>
            </w:r>
          </w:p>
          <w:p w14:paraId="4190D008" w14:textId="77777777" w:rsidR="00385A21" w:rsidRPr="001E4737" w:rsidRDefault="00385A21" w:rsidP="001E4737">
            <w:pPr>
              <w:widowControl w:val="0"/>
              <w:tabs>
                <w:tab w:val="center" w:pos="1322"/>
                <w:tab w:val="right" w:pos="2747"/>
                <w:tab w:val="left" w:pos="3071"/>
              </w:tabs>
              <w:rPr>
                <w:rStyle w:val="22"/>
                <w:rFonts w:eastAsiaTheme="minorHAnsi"/>
              </w:rPr>
            </w:pPr>
          </w:p>
          <w:p w14:paraId="6B899999" w14:textId="77777777" w:rsidR="00385A21" w:rsidRPr="001E4737" w:rsidRDefault="00385A21" w:rsidP="001E4737">
            <w:pPr>
              <w:widowControl w:val="0"/>
              <w:tabs>
                <w:tab w:val="center" w:pos="1322"/>
                <w:tab w:val="right" w:pos="2747"/>
                <w:tab w:val="left" w:pos="3071"/>
              </w:tabs>
              <w:rPr>
                <w:rStyle w:val="22"/>
                <w:rFonts w:eastAsiaTheme="minorHAnsi"/>
              </w:rPr>
            </w:pPr>
            <w:r w:rsidRPr="001E4737">
              <w:rPr>
                <w:rStyle w:val="22"/>
                <w:rFonts w:eastAsiaTheme="minorHAnsi"/>
              </w:rPr>
              <w:t>медицинская справка о состоянии здоровья (подтверждающая беременность) лица, вступающего в брак, - для лица, не достигшего 18- летнего возраста</w:t>
            </w:r>
          </w:p>
          <w:p w14:paraId="18D6627E" w14:textId="77777777" w:rsidR="00385A21" w:rsidRPr="001E4737" w:rsidRDefault="00385A21" w:rsidP="001E4737">
            <w:pPr>
              <w:widowControl w:val="0"/>
              <w:tabs>
                <w:tab w:val="center" w:pos="1322"/>
                <w:tab w:val="right" w:pos="2747"/>
                <w:tab w:val="left" w:pos="3071"/>
              </w:tabs>
              <w:rPr>
                <w:rStyle w:val="22"/>
                <w:rFonts w:eastAsiaTheme="minorHAnsi"/>
              </w:rPr>
            </w:pPr>
          </w:p>
          <w:p w14:paraId="738D426E" w14:textId="77777777" w:rsidR="00385A21" w:rsidRPr="001E4737" w:rsidRDefault="00385A21" w:rsidP="001E4737">
            <w:pPr>
              <w:widowControl w:val="0"/>
              <w:tabs>
                <w:tab w:val="center" w:pos="1322"/>
                <w:tab w:val="right" w:pos="2747"/>
                <w:tab w:val="left" w:pos="2890"/>
                <w:tab w:val="left" w:pos="3116"/>
              </w:tabs>
              <w:rPr>
                <w:rStyle w:val="22"/>
                <w:rFonts w:eastAsiaTheme="minorHAnsi"/>
              </w:rPr>
            </w:pPr>
            <w:r w:rsidRPr="001E4737">
              <w:rPr>
                <w:rStyle w:val="22"/>
                <w:rFonts w:eastAsiaTheme="minorHAnsi"/>
              </w:rPr>
              <w:t>заявление лиц,</w:t>
            </w:r>
            <w:r w:rsidRPr="001E4737">
              <w:rPr>
                <w:rStyle w:val="22"/>
                <w:rFonts w:eastAsiaTheme="minorHAnsi"/>
              </w:rPr>
              <w:tab/>
              <w:t>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p>
          <w:p w14:paraId="0D3A5AD1" w14:textId="77777777" w:rsidR="00385A21" w:rsidRPr="001E4737" w:rsidRDefault="00385A21" w:rsidP="001E4737">
            <w:pPr>
              <w:widowControl w:val="0"/>
              <w:tabs>
                <w:tab w:val="center" w:pos="1322"/>
                <w:tab w:val="right" w:pos="2747"/>
                <w:tab w:val="left" w:pos="2890"/>
                <w:tab w:val="left" w:pos="3116"/>
              </w:tabs>
              <w:rPr>
                <w:rStyle w:val="22"/>
                <w:rFonts w:eastAsiaTheme="minorHAnsi"/>
              </w:rPr>
            </w:pPr>
          </w:p>
          <w:p w14:paraId="12BACA49" w14:textId="77777777" w:rsidR="00385A21" w:rsidRPr="001E4737" w:rsidRDefault="00385A21" w:rsidP="001E4737">
            <w:pPr>
              <w:widowControl w:val="0"/>
              <w:tabs>
                <w:tab w:val="center" w:pos="1322"/>
                <w:tab w:val="right" w:pos="2747"/>
                <w:tab w:val="left" w:pos="2890"/>
                <w:tab w:val="left" w:pos="3121"/>
              </w:tabs>
              <w:rPr>
                <w:rStyle w:val="22"/>
                <w:rFonts w:eastAsiaTheme="minorHAnsi"/>
              </w:rPr>
            </w:pPr>
            <w:r w:rsidRPr="001E4737">
              <w:rPr>
                <w:rStyle w:val="22"/>
                <w:rFonts w:eastAsiaTheme="minorHAnsi"/>
              </w:rPr>
              <w:t>заявление лиц,</w:t>
            </w:r>
            <w:r w:rsidRPr="001E4737">
              <w:rPr>
                <w:rStyle w:val="22"/>
                <w:rFonts w:eastAsiaTheme="minorHAnsi"/>
              </w:rPr>
              <w:tab/>
              <w:t>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p>
          <w:p w14:paraId="22EF1B80" w14:textId="77777777" w:rsidR="00385A21" w:rsidRPr="001E4737" w:rsidRDefault="00385A21" w:rsidP="001E4737">
            <w:pPr>
              <w:widowControl w:val="0"/>
              <w:tabs>
                <w:tab w:val="center" w:pos="1322"/>
                <w:tab w:val="right" w:pos="2747"/>
                <w:tab w:val="left" w:pos="2890"/>
                <w:tab w:val="left" w:pos="3121"/>
              </w:tabs>
              <w:rPr>
                <w:rStyle w:val="22"/>
                <w:rFonts w:eastAsiaTheme="minorHAnsi"/>
              </w:rPr>
            </w:pPr>
          </w:p>
          <w:p w14:paraId="49FED431" w14:textId="77777777" w:rsidR="00385A21" w:rsidRPr="001E4737" w:rsidRDefault="00385A21" w:rsidP="001E4737">
            <w:pPr>
              <w:widowControl w:val="0"/>
              <w:tabs>
                <w:tab w:val="left" w:pos="1192"/>
                <w:tab w:val="right" w:pos="3915"/>
              </w:tabs>
              <w:rPr>
                <w:rStyle w:val="22"/>
                <w:rFonts w:eastAsiaTheme="minorHAnsi"/>
              </w:rPr>
            </w:pPr>
            <w:r w:rsidRPr="001E4737">
              <w:rPr>
                <w:rStyle w:val="22"/>
                <w:rFonts w:eastAsiaTheme="minorHAnsi"/>
              </w:rPr>
              <w:t xml:space="preserve">копия решения суда об установлении факта состояния в фактических брачных отношениях, возникших до 8 июля 1944 г., - в случае регистрации заключения брака на </w:t>
            </w:r>
            <w:r w:rsidRPr="001E4737">
              <w:rPr>
                <w:rStyle w:val="22"/>
                <w:rFonts w:eastAsiaTheme="minorHAnsi"/>
              </w:rPr>
              <w:lastRenderedPageBreak/>
              <w:t>основании такого решения суда</w:t>
            </w:r>
          </w:p>
          <w:p w14:paraId="501F3BB5" w14:textId="77777777" w:rsidR="00385A21" w:rsidRPr="001E4737" w:rsidRDefault="00385A21" w:rsidP="001E4737">
            <w:pPr>
              <w:widowControl w:val="0"/>
              <w:tabs>
                <w:tab w:val="left" w:pos="1192"/>
                <w:tab w:val="right" w:pos="3915"/>
              </w:tabs>
              <w:rPr>
                <w:rStyle w:val="22"/>
                <w:rFonts w:eastAsiaTheme="minorHAnsi"/>
              </w:rPr>
            </w:pPr>
          </w:p>
          <w:p w14:paraId="59427BC6" w14:textId="77777777" w:rsidR="00385A21" w:rsidRPr="001E4737" w:rsidRDefault="00385A21" w:rsidP="001E4737">
            <w:pPr>
              <w:widowControl w:val="0"/>
              <w:rPr>
                <w:rStyle w:val="22"/>
                <w:rFonts w:eastAsiaTheme="minorHAnsi"/>
              </w:rPr>
            </w:pPr>
            <w:r w:rsidRPr="001E4737">
              <w:rPr>
                <w:rStyle w:val="22"/>
                <w:rFonts w:eastAsiaTheme="minorHAnsi"/>
              </w:rPr>
              <w:t xml:space="preserve">документ, подтверждающий внесение платы </w:t>
            </w:r>
          </w:p>
          <w:p w14:paraId="66933FC8" w14:textId="77777777" w:rsidR="00385A21" w:rsidRPr="001E4737" w:rsidRDefault="00385A21" w:rsidP="001E4737">
            <w:pPr>
              <w:widowControl w:val="0"/>
              <w:rPr>
                <w:rStyle w:val="22"/>
                <w:rFonts w:eastAsiaTheme="minorHAnsi"/>
              </w:rPr>
            </w:pPr>
            <w:r w:rsidRPr="001E4737">
              <w:rPr>
                <w:rStyle w:val="22"/>
                <w:rFonts w:eastAsiaTheme="minorHAnsi"/>
              </w:rPr>
              <w:t>помимо указанных документов лицами, вступающими в брак, представляются:</w:t>
            </w:r>
          </w:p>
          <w:p w14:paraId="3A02C83A" w14:textId="77777777" w:rsidR="00385A21" w:rsidRPr="001E4737" w:rsidRDefault="00385A21" w:rsidP="001E4737">
            <w:pPr>
              <w:widowControl w:val="0"/>
              <w:rPr>
                <w:rStyle w:val="22"/>
                <w:rFonts w:eastAsiaTheme="minorHAnsi"/>
              </w:rPr>
            </w:pPr>
            <w:r w:rsidRPr="001E4737">
              <w:rPr>
                <w:rStyle w:val="22"/>
                <w:rFonts w:eastAsiaTheme="minorHAnsi"/>
              </w:rPr>
              <w:t>гражданами Республики Беларусь:</w:t>
            </w:r>
          </w:p>
          <w:p w14:paraId="17C83A7B" w14:textId="77777777" w:rsidR="00385A21" w:rsidRPr="001E4737" w:rsidRDefault="00385A21" w:rsidP="001E4737">
            <w:pPr>
              <w:widowControl w:val="0"/>
              <w:tabs>
                <w:tab w:val="left" w:pos="1192"/>
              </w:tabs>
              <w:rPr>
                <w:rStyle w:val="22"/>
                <w:rFonts w:eastAsiaTheme="minorHAnsi"/>
              </w:rPr>
            </w:pPr>
            <w:r w:rsidRPr="001E4737">
              <w:rPr>
                <w:rStyle w:val="22"/>
                <w:rFonts w:eastAsiaTheme="minorHAnsi"/>
              </w:rPr>
              <w:t>вид на жительство, выданный компетентным органом государства постоянного</w:t>
            </w:r>
          </w:p>
          <w:p w14:paraId="77783940" w14:textId="68417506" w:rsidR="00385A21" w:rsidRPr="001E4737" w:rsidRDefault="00385A21" w:rsidP="001E4737">
            <w:pPr>
              <w:widowControl w:val="0"/>
              <w:tabs>
                <w:tab w:val="left" w:pos="1192"/>
                <w:tab w:val="right" w:pos="3915"/>
              </w:tabs>
              <w:rPr>
                <w:rStyle w:val="22"/>
                <w:rFonts w:eastAsiaTheme="minorHAnsi"/>
              </w:rPr>
            </w:pPr>
            <w:r w:rsidRPr="001E4737">
              <w:rPr>
                <w:rStyle w:val="22"/>
                <w:rFonts w:eastAsiaTheme="minorHAnsi"/>
              </w:rPr>
              <w:t xml:space="preserve">проживания, - в случае, если гражданин Республики Беларусь постоянно проживает за пределами Республики Беларусь 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 документы, подтверждающие прекращение </w:t>
            </w:r>
            <w:r w:rsidRPr="001E4737">
              <w:rPr>
                <w:rStyle w:val="22"/>
                <w:rFonts w:eastAsiaTheme="minorHAnsi"/>
              </w:rPr>
              <w:lastRenderedPageBreak/>
              <w:t>предыдущего</w:t>
            </w:r>
            <w:r w:rsidRPr="001E4737">
              <w:rPr>
                <w:rStyle w:val="22"/>
                <w:rFonts w:eastAsiaTheme="minorHAnsi"/>
              </w:rPr>
              <w:tab/>
              <w:t>брака (за исключением</w:t>
            </w:r>
            <w:r w:rsidR="001E4737">
              <w:rPr>
                <w:rStyle w:val="22"/>
                <w:rFonts w:eastAsiaTheme="minorHAnsi"/>
              </w:rPr>
              <w:t xml:space="preserve"> </w:t>
            </w:r>
            <w:r w:rsidRPr="001E4737">
              <w:rPr>
                <w:rStyle w:val="22"/>
                <w:rFonts w:eastAsiaTheme="minorHAnsi"/>
              </w:rPr>
              <w:t>документов, выданных органом загса Республики Беларусь), - в случае прекращения брака</w:t>
            </w:r>
          </w:p>
          <w:p w14:paraId="5A3951C5" w14:textId="77777777" w:rsidR="00385A21" w:rsidRPr="001E4737" w:rsidRDefault="00385A21" w:rsidP="001E4737">
            <w:pPr>
              <w:widowControl w:val="0"/>
              <w:tabs>
                <w:tab w:val="left" w:pos="1192"/>
                <w:tab w:val="right" w:pos="3915"/>
              </w:tabs>
              <w:rPr>
                <w:rStyle w:val="22"/>
                <w:rFonts w:eastAsiaTheme="minorHAnsi"/>
              </w:rPr>
            </w:pPr>
            <w:r w:rsidRPr="001E4737">
              <w:rPr>
                <w:rStyle w:val="22"/>
                <w:rFonts w:eastAsiaTheme="minorHAnsi"/>
              </w:rPr>
              <w:t>иностранными гражданами и лицами без гражданства (за исключением иностранных граждан и лиц без гражданства, которым предоставлены статус беженца,</w:t>
            </w:r>
          </w:p>
          <w:p w14:paraId="6402E6C7" w14:textId="77777777" w:rsidR="00385A21" w:rsidRPr="001E4737" w:rsidRDefault="00385A21" w:rsidP="001E4737">
            <w:pPr>
              <w:widowControl w:val="0"/>
              <w:tabs>
                <w:tab w:val="left" w:pos="1192"/>
                <w:tab w:val="right" w:pos="3915"/>
              </w:tabs>
              <w:rPr>
                <w:rStyle w:val="22"/>
                <w:rFonts w:eastAsiaTheme="minorHAnsi"/>
              </w:rPr>
            </w:pPr>
            <w:r w:rsidRPr="001E4737">
              <w:rPr>
                <w:rStyle w:val="22"/>
                <w:rFonts w:eastAsiaTheme="minorHAnsi"/>
              </w:rPr>
              <w:t>дополнительная защита или убежище в Республике Беларусь):</w:t>
            </w:r>
          </w:p>
          <w:p w14:paraId="5E5C55EE" w14:textId="77777777" w:rsidR="00385A21" w:rsidRPr="001E4737" w:rsidRDefault="00385A21" w:rsidP="001E4737">
            <w:pPr>
              <w:widowControl w:val="0"/>
              <w:tabs>
                <w:tab w:val="left" w:pos="1192"/>
                <w:tab w:val="right" w:pos="3915"/>
              </w:tabs>
              <w:rPr>
                <w:rStyle w:val="22"/>
                <w:rFonts w:eastAsiaTheme="minorHAnsi"/>
              </w:rPr>
            </w:pPr>
            <w:r w:rsidRPr="001E4737">
              <w:rPr>
                <w:rStyle w:val="22"/>
                <w:rFonts w:eastAsiaTheme="minorHAnsi"/>
              </w:rPr>
              <w:t>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w:t>
            </w:r>
          </w:p>
          <w:p w14:paraId="17596C0C" w14:textId="77777777" w:rsidR="00385A21" w:rsidRPr="001E4737" w:rsidRDefault="00385A21" w:rsidP="001E4737">
            <w:pPr>
              <w:widowControl w:val="0"/>
              <w:tabs>
                <w:tab w:val="left" w:pos="1192"/>
                <w:tab w:val="right" w:pos="3915"/>
              </w:tabs>
              <w:rPr>
                <w:rStyle w:val="22"/>
                <w:rFonts w:eastAsiaTheme="minorHAnsi"/>
              </w:rPr>
            </w:pPr>
          </w:p>
          <w:p w14:paraId="5C92C101" w14:textId="77777777" w:rsidR="00385A21" w:rsidRPr="001E4737" w:rsidRDefault="00385A21" w:rsidP="001E4737">
            <w:pPr>
              <w:widowControl w:val="0"/>
              <w:tabs>
                <w:tab w:val="left" w:pos="1192"/>
                <w:tab w:val="right" w:pos="3915"/>
              </w:tabs>
              <w:rPr>
                <w:rStyle w:val="22"/>
                <w:rFonts w:eastAsiaTheme="minorHAnsi"/>
              </w:rPr>
            </w:pPr>
            <w:r w:rsidRPr="001E4737">
              <w:rPr>
                <w:rStyle w:val="22"/>
                <w:rFonts w:eastAsiaTheme="minorHAnsi"/>
              </w:rPr>
              <w:t xml:space="preserve">документ об отсутствии зарегистрированного брака с другим лицом, выданный компетентным органом </w:t>
            </w:r>
            <w:r w:rsidRPr="001E4737">
              <w:rPr>
                <w:rStyle w:val="22"/>
                <w:rFonts w:eastAsiaTheme="minorHAnsi"/>
              </w:rPr>
              <w:lastRenderedPageBreak/>
              <w:t>государства гражданской принадлежности иностранного гражданина, - в случае, если иностранный гражданин не проживает на территории</w:t>
            </w:r>
          </w:p>
          <w:p w14:paraId="0503297F" w14:textId="77777777" w:rsidR="00385A21" w:rsidRPr="001E4737" w:rsidRDefault="00385A21" w:rsidP="001E4737">
            <w:pPr>
              <w:widowControl w:val="0"/>
              <w:tabs>
                <w:tab w:val="left" w:pos="1192"/>
                <w:tab w:val="right" w:pos="3915"/>
              </w:tabs>
              <w:rPr>
                <w:rStyle w:val="22"/>
                <w:rFonts w:eastAsiaTheme="minorHAnsi"/>
              </w:rPr>
            </w:pPr>
            <w:r w:rsidRPr="001E4737">
              <w:rPr>
                <w:rStyle w:val="22"/>
                <w:rFonts w:eastAsiaTheme="minorHAnsi"/>
              </w:rPr>
              <w:t>государства гражданской принадлежности (срок действия данного документа - 6 месяцев)</w:t>
            </w:r>
          </w:p>
          <w:p w14:paraId="655B905A" w14:textId="77777777" w:rsidR="00385A21" w:rsidRPr="001E4737" w:rsidRDefault="00385A21" w:rsidP="001E4737">
            <w:pPr>
              <w:widowControl w:val="0"/>
              <w:tabs>
                <w:tab w:val="left" w:pos="1192"/>
                <w:tab w:val="right" w:pos="3915"/>
              </w:tabs>
              <w:rPr>
                <w:rStyle w:val="22"/>
                <w:rFonts w:eastAsiaTheme="minorHAnsi"/>
              </w:rPr>
            </w:pPr>
          </w:p>
          <w:p w14:paraId="04BDB4C6" w14:textId="77777777" w:rsidR="00385A21" w:rsidRPr="001E4737" w:rsidRDefault="00385A21" w:rsidP="001E4737">
            <w:pPr>
              <w:widowControl w:val="0"/>
              <w:tabs>
                <w:tab w:val="left" w:pos="1192"/>
                <w:tab w:val="right" w:pos="3915"/>
              </w:tabs>
              <w:rPr>
                <w:rStyle w:val="22"/>
                <w:rFonts w:eastAsiaTheme="minorHAnsi"/>
              </w:rPr>
            </w:pPr>
            <w:r w:rsidRPr="001E4737">
              <w:rPr>
                <w:rStyle w:val="22"/>
                <w:rFonts w:eastAsiaTheme="minorHAnsi"/>
              </w:rPr>
              <w:t>документ, подтверждающий прекращение предыдущего брака, выданный</w:t>
            </w:r>
          </w:p>
          <w:p w14:paraId="7CCCCEDE" w14:textId="77777777" w:rsidR="00385A21" w:rsidRPr="001E4737" w:rsidRDefault="00385A21" w:rsidP="001E4737">
            <w:pPr>
              <w:widowControl w:val="0"/>
              <w:tabs>
                <w:tab w:val="left" w:pos="1192"/>
                <w:tab w:val="right" w:pos="3915"/>
              </w:tabs>
              <w:rPr>
                <w:rStyle w:val="22"/>
                <w:rFonts w:eastAsiaTheme="minorHAnsi"/>
              </w:rPr>
            </w:pPr>
            <w:r w:rsidRPr="001E4737">
              <w:rPr>
                <w:rStyle w:val="22"/>
                <w:rFonts w:eastAsiaTheme="minorHAnsi"/>
              </w:rPr>
              <w:t>компетентным органом государства, на территории которого прекращен брак, - в случае прекращения брака</w:t>
            </w:r>
            <w:r w:rsidR="00B222E9" w:rsidRPr="001E4737">
              <w:rPr>
                <w:rStyle w:val="22"/>
                <w:rFonts w:eastAsiaTheme="minorHAnsi"/>
              </w:rPr>
              <w:t xml:space="preserve"> </w:t>
            </w:r>
            <w:r w:rsidRPr="001E4737">
              <w:rPr>
                <w:rStyle w:val="22"/>
                <w:rFonts w:eastAsiaTheme="minorHAnsi"/>
              </w:rPr>
              <w:t>иностранными гражданами и лицами без гражданства, которым предоставлены статус беженца, дополнительная защита или убежище в Республике Беларусь:</w:t>
            </w:r>
          </w:p>
          <w:p w14:paraId="58290AAA" w14:textId="77777777" w:rsidR="00B222E9" w:rsidRPr="001E4737" w:rsidRDefault="00B222E9" w:rsidP="001E4737">
            <w:pPr>
              <w:widowControl w:val="0"/>
              <w:tabs>
                <w:tab w:val="left" w:pos="1192"/>
                <w:tab w:val="right" w:pos="3915"/>
              </w:tabs>
              <w:rPr>
                <w:rStyle w:val="22"/>
                <w:rFonts w:eastAsiaTheme="minorHAnsi"/>
              </w:rPr>
            </w:pPr>
          </w:p>
          <w:p w14:paraId="398B0AE1" w14:textId="77777777" w:rsidR="00B222E9" w:rsidRPr="001E4737" w:rsidRDefault="00B222E9" w:rsidP="001E4737">
            <w:pPr>
              <w:widowControl w:val="0"/>
              <w:tabs>
                <w:tab w:val="left" w:pos="1192"/>
                <w:tab w:val="right" w:pos="3915"/>
              </w:tabs>
              <w:rPr>
                <w:rStyle w:val="22"/>
                <w:rFonts w:eastAsiaTheme="minorHAnsi"/>
              </w:rPr>
            </w:pPr>
            <w:r w:rsidRPr="001E4737">
              <w:rPr>
                <w:rStyle w:val="22"/>
                <w:rFonts w:eastAsiaTheme="minorHAnsi"/>
              </w:rPr>
              <w:t xml:space="preserve">документ, подтверждающий прекращение предыдущего брака, выданный </w:t>
            </w:r>
            <w:r w:rsidRPr="001E4737">
              <w:rPr>
                <w:rStyle w:val="22"/>
                <w:rFonts w:eastAsiaTheme="minorHAnsi"/>
              </w:rPr>
              <w:lastRenderedPageBreak/>
              <w:t>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2142" w:type="dxa"/>
            <w:tcBorders>
              <w:top w:val="single" w:sz="4" w:space="0" w:color="auto"/>
              <w:left w:val="single" w:sz="4" w:space="0" w:color="auto"/>
              <w:bottom w:val="single" w:sz="4" w:space="0" w:color="auto"/>
            </w:tcBorders>
            <w:shd w:val="clear" w:color="auto" w:fill="FFFFFF"/>
          </w:tcPr>
          <w:p w14:paraId="262D1B87" w14:textId="77777777" w:rsidR="00385A21" w:rsidRPr="001E4737" w:rsidRDefault="00385A21" w:rsidP="001E4737">
            <w:pPr>
              <w:jc w:val="center"/>
              <w:rPr>
                <w:rFonts w:ascii="Times New Roman" w:hAnsi="Times New Roman" w:cs="Times New Roman"/>
                <w:sz w:val="20"/>
                <w:szCs w:val="20"/>
              </w:rPr>
            </w:pPr>
            <w:r w:rsidRPr="001E4737">
              <w:rPr>
                <w:rStyle w:val="22"/>
                <w:rFonts w:eastAsiaTheme="minorHAnsi"/>
              </w:rPr>
              <w:lastRenderedPageBreak/>
              <w:t>100 евро</w:t>
            </w:r>
          </w:p>
        </w:tc>
        <w:tc>
          <w:tcPr>
            <w:tcW w:w="2109" w:type="dxa"/>
            <w:tcBorders>
              <w:top w:val="single" w:sz="4" w:space="0" w:color="auto"/>
              <w:left w:val="single" w:sz="4" w:space="0" w:color="auto"/>
              <w:bottom w:val="single" w:sz="4" w:space="0" w:color="auto"/>
            </w:tcBorders>
            <w:shd w:val="clear" w:color="auto" w:fill="FFFFFF"/>
          </w:tcPr>
          <w:p w14:paraId="2B85CFF4" w14:textId="77777777" w:rsidR="00385A21" w:rsidRPr="001E4737" w:rsidRDefault="00385A21" w:rsidP="001E4737">
            <w:pPr>
              <w:rPr>
                <w:rFonts w:ascii="Times New Roman" w:hAnsi="Times New Roman" w:cs="Times New Roman"/>
                <w:sz w:val="20"/>
                <w:szCs w:val="20"/>
              </w:rPr>
            </w:pPr>
            <w:r w:rsidRPr="001E4737">
              <w:rPr>
                <w:rStyle w:val="22"/>
                <w:rFonts w:eastAsiaTheme="minorHAnsi"/>
              </w:rPr>
              <w:t>3 месяца со дня подачи заявления</w:t>
            </w:r>
          </w:p>
        </w:tc>
        <w:tc>
          <w:tcPr>
            <w:tcW w:w="1767" w:type="dxa"/>
            <w:tcBorders>
              <w:top w:val="single" w:sz="4" w:space="0" w:color="auto"/>
              <w:left w:val="single" w:sz="4" w:space="0" w:color="auto"/>
              <w:bottom w:val="single" w:sz="4" w:space="0" w:color="auto"/>
            </w:tcBorders>
            <w:shd w:val="clear" w:color="auto" w:fill="FFFFFF"/>
          </w:tcPr>
          <w:p w14:paraId="4787892D" w14:textId="77777777" w:rsidR="00385A21" w:rsidRPr="001E4737" w:rsidRDefault="00385A21" w:rsidP="001E4737">
            <w:pPr>
              <w:jc w:val="center"/>
              <w:rPr>
                <w:rFonts w:ascii="Times New Roman" w:hAnsi="Times New Roman" w:cs="Times New Roman"/>
                <w:sz w:val="20"/>
                <w:szCs w:val="20"/>
              </w:rPr>
            </w:pPr>
            <w:r w:rsidRPr="001E4737">
              <w:rPr>
                <w:rStyle w:val="22"/>
                <w:rFonts w:eastAsiaTheme="minorHAnsi"/>
              </w:rPr>
              <w:t>бессрочно</w:t>
            </w:r>
          </w:p>
        </w:tc>
        <w:tc>
          <w:tcPr>
            <w:tcW w:w="2286" w:type="dxa"/>
            <w:tcBorders>
              <w:top w:val="single" w:sz="4" w:space="0" w:color="auto"/>
              <w:left w:val="single" w:sz="4" w:space="0" w:color="auto"/>
              <w:bottom w:val="single" w:sz="4" w:space="0" w:color="auto"/>
              <w:right w:val="single" w:sz="4" w:space="0" w:color="auto"/>
            </w:tcBorders>
            <w:shd w:val="clear" w:color="auto" w:fill="FFFFFF"/>
          </w:tcPr>
          <w:p w14:paraId="35A64C67" w14:textId="77777777" w:rsidR="00385A21" w:rsidRPr="001E4737" w:rsidRDefault="00385A21" w:rsidP="001E4737">
            <w:pPr>
              <w:rPr>
                <w:rFonts w:ascii="Times New Roman" w:hAnsi="Times New Roman" w:cs="Times New Roman"/>
                <w:sz w:val="20"/>
                <w:szCs w:val="20"/>
              </w:rPr>
            </w:pPr>
            <w:r w:rsidRPr="001E4737">
              <w:rPr>
                <w:rStyle w:val="22"/>
                <w:rFonts w:eastAsiaTheme="minorHAnsi"/>
              </w:rPr>
              <w:t>контактные данные сотрудников загранучреждений, ответственных за выполнение административных процедур (осуществление консульских действий)</w:t>
            </w:r>
          </w:p>
        </w:tc>
      </w:tr>
      <w:tr w:rsidR="001E4737" w:rsidRPr="001E4737" w14:paraId="13788736" w14:textId="77777777" w:rsidTr="00974FF6">
        <w:tc>
          <w:tcPr>
            <w:tcW w:w="1912" w:type="dxa"/>
            <w:tcBorders>
              <w:top w:val="single" w:sz="4" w:space="0" w:color="auto"/>
              <w:left w:val="single" w:sz="4" w:space="0" w:color="auto"/>
            </w:tcBorders>
            <w:shd w:val="clear" w:color="auto" w:fill="FFFFFF"/>
          </w:tcPr>
          <w:p w14:paraId="4173800E" w14:textId="77777777" w:rsidR="00B222E9" w:rsidRPr="001E4737" w:rsidRDefault="00B222E9" w:rsidP="001E4737">
            <w:pPr>
              <w:rPr>
                <w:rFonts w:ascii="Times New Roman" w:hAnsi="Times New Roman" w:cs="Times New Roman"/>
                <w:sz w:val="20"/>
                <w:szCs w:val="20"/>
              </w:rPr>
            </w:pPr>
            <w:r w:rsidRPr="001E4737">
              <w:rPr>
                <w:rStyle w:val="22"/>
                <w:rFonts w:eastAsiaTheme="minorHAnsi"/>
              </w:rPr>
              <w:lastRenderedPageBreak/>
              <w:t>5.3. Регистрация</w:t>
            </w:r>
          </w:p>
          <w:p w14:paraId="0704601F" w14:textId="77777777" w:rsidR="00B222E9" w:rsidRPr="001E4737" w:rsidRDefault="00B222E9" w:rsidP="001E4737">
            <w:pPr>
              <w:rPr>
                <w:rFonts w:ascii="Times New Roman" w:hAnsi="Times New Roman" w:cs="Times New Roman"/>
                <w:sz w:val="20"/>
                <w:szCs w:val="20"/>
              </w:rPr>
            </w:pPr>
            <w:r w:rsidRPr="001E4737">
              <w:rPr>
                <w:rStyle w:val="22"/>
                <w:rFonts w:eastAsiaTheme="minorHAnsi"/>
              </w:rPr>
              <w:t>установления</w:t>
            </w:r>
          </w:p>
          <w:p w14:paraId="4DE8403B" w14:textId="77777777" w:rsidR="00B222E9" w:rsidRPr="001E4737" w:rsidRDefault="00B222E9" w:rsidP="001E4737">
            <w:pPr>
              <w:rPr>
                <w:rFonts w:ascii="Times New Roman" w:hAnsi="Times New Roman" w:cs="Times New Roman"/>
                <w:sz w:val="20"/>
                <w:szCs w:val="20"/>
              </w:rPr>
            </w:pPr>
            <w:r w:rsidRPr="001E4737">
              <w:rPr>
                <w:rStyle w:val="22"/>
                <w:rFonts w:eastAsiaTheme="minorHAnsi"/>
              </w:rPr>
              <w:t>отцовства</w:t>
            </w:r>
          </w:p>
        </w:tc>
        <w:tc>
          <w:tcPr>
            <w:tcW w:w="1990" w:type="dxa"/>
            <w:tcBorders>
              <w:top w:val="single" w:sz="4" w:space="0" w:color="auto"/>
              <w:left w:val="single" w:sz="4" w:space="0" w:color="auto"/>
            </w:tcBorders>
            <w:shd w:val="clear" w:color="auto" w:fill="FFFFFF"/>
          </w:tcPr>
          <w:p w14:paraId="61F4EF66" w14:textId="77777777" w:rsidR="00B222E9" w:rsidRPr="001E4737" w:rsidRDefault="00B222E9" w:rsidP="001E4737">
            <w:pPr>
              <w:ind w:right="160"/>
              <w:jc w:val="right"/>
              <w:rPr>
                <w:rFonts w:ascii="Times New Roman" w:hAnsi="Times New Roman" w:cs="Times New Roman"/>
                <w:sz w:val="20"/>
                <w:szCs w:val="20"/>
              </w:rPr>
            </w:pPr>
            <w:r w:rsidRPr="001E4737">
              <w:rPr>
                <w:rStyle w:val="22"/>
                <w:rFonts w:eastAsiaTheme="minorHAnsi"/>
              </w:rPr>
              <w:t>загранучреждение</w:t>
            </w:r>
          </w:p>
        </w:tc>
        <w:tc>
          <w:tcPr>
            <w:tcW w:w="2354" w:type="dxa"/>
            <w:tcBorders>
              <w:top w:val="single" w:sz="4" w:space="0" w:color="auto"/>
              <w:left w:val="single" w:sz="4" w:space="0" w:color="auto"/>
            </w:tcBorders>
            <w:shd w:val="clear" w:color="auto" w:fill="FFFFFF"/>
          </w:tcPr>
          <w:p w14:paraId="0C90FF57" w14:textId="31992F39" w:rsidR="00B222E9" w:rsidRDefault="00B222E9" w:rsidP="001E4737">
            <w:pPr>
              <w:rPr>
                <w:rStyle w:val="22"/>
                <w:rFonts w:eastAsiaTheme="minorHAnsi"/>
              </w:rPr>
            </w:pPr>
            <w:r w:rsidRPr="001E4737">
              <w:rPr>
                <w:rStyle w:val="22"/>
                <w:rFonts w:eastAsiaTheme="minorHAnsi"/>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p>
          <w:p w14:paraId="5CB562DD" w14:textId="77777777" w:rsidR="001E4737" w:rsidRPr="001E4737" w:rsidRDefault="001E4737" w:rsidP="001E4737">
            <w:pPr>
              <w:rPr>
                <w:rFonts w:ascii="Times New Roman" w:hAnsi="Times New Roman" w:cs="Times New Roman"/>
                <w:sz w:val="20"/>
                <w:szCs w:val="20"/>
              </w:rPr>
            </w:pPr>
          </w:p>
          <w:p w14:paraId="31A05392" w14:textId="32335DB8" w:rsidR="00B222E9" w:rsidRDefault="00B222E9" w:rsidP="001E4737">
            <w:pPr>
              <w:rPr>
                <w:rStyle w:val="22"/>
                <w:rFonts w:eastAsiaTheme="minorHAnsi"/>
              </w:rPr>
            </w:pPr>
            <w:r w:rsidRPr="001E4737">
              <w:rPr>
                <w:rStyle w:val="22"/>
                <w:rFonts w:eastAsiaTheme="minorHAnsi"/>
              </w:rPr>
              <w:t>паспорта или иные документы, удостоверяющие личность заявителей (заявителя)</w:t>
            </w:r>
          </w:p>
          <w:p w14:paraId="779F33F5" w14:textId="77777777" w:rsidR="001E4737" w:rsidRPr="001E4737" w:rsidRDefault="001E4737" w:rsidP="001E4737">
            <w:pPr>
              <w:rPr>
                <w:rFonts w:ascii="Times New Roman" w:hAnsi="Times New Roman" w:cs="Times New Roman"/>
                <w:sz w:val="20"/>
                <w:szCs w:val="20"/>
              </w:rPr>
            </w:pPr>
          </w:p>
          <w:p w14:paraId="6EB2CCE5" w14:textId="359EAB3A" w:rsidR="00B222E9" w:rsidRDefault="00B222E9" w:rsidP="001E4737">
            <w:pPr>
              <w:rPr>
                <w:rStyle w:val="22"/>
                <w:rFonts w:eastAsiaTheme="minorHAnsi"/>
              </w:rPr>
            </w:pPr>
            <w:r w:rsidRPr="001E4737">
              <w:rPr>
                <w:rStyle w:val="22"/>
                <w:rFonts w:eastAsiaTheme="minorHAnsi"/>
              </w:rPr>
              <w:t>свидетельство о рождении ребенка - в случае, если регистрация рождения ребенка была произведена ранее</w:t>
            </w:r>
          </w:p>
          <w:p w14:paraId="231B9BFA" w14:textId="77777777" w:rsidR="001E4737" w:rsidRPr="001E4737" w:rsidRDefault="001E4737" w:rsidP="001E4737">
            <w:pPr>
              <w:rPr>
                <w:rFonts w:ascii="Times New Roman" w:hAnsi="Times New Roman" w:cs="Times New Roman"/>
                <w:sz w:val="20"/>
                <w:szCs w:val="20"/>
              </w:rPr>
            </w:pPr>
          </w:p>
          <w:p w14:paraId="5C6B6A9F" w14:textId="753B795E" w:rsidR="00B222E9" w:rsidRDefault="00B222E9" w:rsidP="001E4737">
            <w:pPr>
              <w:rPr>
                <w:rStyle w:val="22"/>
                <w:rFonts w:eastAsiaTheme="minorHAnsi"/>
              </w:rPr>
            </w:pPr>
            <w:r w:rsidRPr="001E4737">
              <w:rPr>
                <w:rStyle w:val="22"/>
                <w:rFonts w:eastAsiaTheme="minorHAnsi"/>
              </w:rPr>
              <w:t xml:space="preserve">письменное согласие совершеннолетнего лица, в отношении которого производится регистрация </w:t>
            </w:r>
            <w:r w:rsidRPr="001E4737">
              <w:rPr>
                <w:rStyle w:val="22"/>
                <w:rFonts w:eastAsiaTheme="minorHAnsi"/>
              </w:rPr>
              <w:lastRenderedPageBreak/>
              <w:t>установления отцовства, - в случае регистрации установления отцовства в отношении лица, достигшего совершеннолетия</w:t>
            </w:r>
          </w:p>
          <w:p w14:paraId="05AC0A28" w14:textId="77777777" w:rsidR="001E4737" w:rsidRPr="001E4737" w:rsidRDefault="001E4737" w:rsidP="001E4737">
            <w:pPr>
              <w:rPr>
                <w:rFonts w:ascii="Times New Roman" w:hAnsi="Times New Roman" w:cs="Times New Roman"/>
                <w:sz w:val="20"/>
                <w:szCs w:val="20"/>
              </w:rPr>
            </w:pPr>
          </w:p>
          <w:p w14:paraId="1FE6324D" w14:textId="77777777" w:rsidR="00B222E9" w:rsidRPr="001E4737" w:rsidRDefault="00B222E9" w:rsidP="001E4737">
            <w:pPr>
              <w:rPr>
                <w:rFonts w:ascii="Times New Roman" w:hAnsi="Times New Roman" w:cs="Times New Roman"/>
                <w:sz w:val="20"/>
                <w:szCs w:val="20"/>
              </w:rPr>
            </w:pPr>
            <w:r w:rsidRPr="001E4737">
              <w:rPr>
                <w:rStyle w:val="22"/>
                <w:rFonts w:eastAsiaTheme="minorHAnsi"/>
              </w:rPr>
              <w:t>копия решения суда об установлении отцовства - в случае регистрации установления отцовства по решению суда</w:t>
            </w:r>
          </w:p>
        </w:tc>
        <w:tc>
          <w:tcPr>
            <w:tcW w:w="2142" w:type="dxa"/>
            <w:tcBorders>
              <w:top w:val="single" w:sz="4" w:space="0" w:color="auto"/>
              <w:left w:val="single" w:sz="4" w:space="0" w:color="auto"/>
            </w:tcBorders>
            <w:shd w:val="clear" w:color="auto" w:fill="FFFFFF"/>
          </w:tcPr>
          <w:p w14:paraId="5D2473F6" w14:textId="77777777" w:rsidR="00B222E9" w:rsidRPr="001E4737" w:rsidRDefault="00B222E9" w:rsidP="001E4737">
            <w:pPr>
              <w:jc w:val="center"/>
              <w:rPr>
                <w:rFonts w:ascii="Times New Roman" w:hAnsi="Times New Roman" w:cs="Times New Roman"/>
                <w:sz w:val="20"/>
                <w:szCs w:val="20"/>
              </w:rPr>
            </w:pPr>
            <w:r w:rsidRPr="001E4737">
              <w:rPr>
                <w:rStyle w:val="22"/>
                <w:rFonts w:eastAsiaTheme="minorHAnsi"/>
              </w:rPr>
              <w:lastRenderedPageBreak/>
              <w:t>бесплатно</w:t>
            </w:r>
          </w:p>
        </w:tc>
        <w:tc>
          <w:tcPr>
            <w:tcW w:w="2109" w:type="dxa"/>
            <w:tcBorders>
              <w:top w:val="single" w:sz="4" w:space="0" w:color="auto"/>
              <w:left w:val="single" w:sz="4" w:space="0" w:color="auto"/>
            </w:tcBorders>
            <w:shd w:val="clear" w:color="auto" w:fill="FFFFFF"/>
          </w:tcPr>
          <w:p w14:paraId="5A8182DA" w14:textId="77777777" w:rsidR="00B222E9" w:rsidRPr="001E4737" w:rsidRDefault="00B222E9" w:rsidP="001E4737">
            <w:pPr>
              <w:rPr>
                <w:rFonts w:ascii="Times New Roman" w:hAnsi="Times New Roman" w:cs="Times New Roman"/>
                <w:sz w:val="20"/>
                <w:szCs w:val="20"/>
              </w:rPr>
            </w:pPr>
            <w:r w:rsidRPr="001E4737">
              <w:rPr>
                <w:rStyle w:val="22"/>
                <w:rFonts w:eastAsiaTheme="minorHAnsi"/>
              </w:rPr>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в день регистрации рождения ребенка, а в случае запроса сведений и (или) документов от других государственных органов, иных </w:t>
            </w:r>
            <w:r w:rsidRPr="001E4737">
              <w:rPr>
                <w:rStyle w:val="22"/>
                <w:rFonts w:eastAsiaTheme="minorHAnsi"/>
              </w:rPr>
              <w:lastRenderedPageBreak/>
              <w:t>организаций - 1 месяц</w:t>
            </w:r>
          </w:p>
        </w:tc>
        <w:tc>
          <w:tcPr>
            <w:tcW w:w="1767" w:type="dxa"/>
            <w:tcBorders>
              <w:top w:val="single" w:sz="4" w:space="0" w:color="auto"/>
              <w:left w:val="single" w:sz="4" w:space="0" w:color="auto"/>
            </w:tcBorders>
            <w:shd w:val="clear" w:color="auto" w:fill="FFFFFF"/>
          </w:tcPr>
          <w:p w14:paraId="3585C0E9" w14:textId="77777777" w:rsidR="00B222E9" w:rsidRPr="001E4737" w:rsidRDefault="00B222E9" w:rsidP="001E4737">
            <w:pPr>
              <w:jc w:val="center"/>
              <w:rPr>
                <w:rFonts w:ascii="Times New Roman" w:hAnsi="Times New Roman" w:cs="Times New Roman"/>
                <w:sz w:val="20"/>
                <w:szCs w:val="20"/>
              </w:rPr>
            </w:pPr>
            <w:r w:rsidRPr="001E4737">
              <w:rPr>
                <w:rStyle w:val="22"/>
                <w:rFonts w:eastAsiaTheme="minorHAnsi"/>
              </w:rPr>
              <w:lastRenderedPageBreak/>
              <w:t>бессрочно</w:t>
            </w:r>
          </w:p>
        </w:tc>
        <w:tc>
          <w:tcPr>
            <w:tcW w:w="2286" w:type="dxa"/>
            <w:tcBorders>
              <w:top w:val="single" w:sz="4" w:space="0" w:color="auto"/>
              <w:left w:val="single" w:sz="4" w:space="0" w:color="auto"/>
              <w:right w:val="single" w:sz="4" w:space="0" w:color="auto"/>
            </w:tcBorders>
            <w:shd w:val="clear" w:color="auto" w:fill="FFFFFF"/>
          </w:tcPr>
          <w:p w14:paraId="67466AB5" w14:textId="77777777" w:rsidR="00B222E9" w:rsidRPr="001E4737" w:rsidRDefault="00B222E9" w:rsidP="001E4737">
            <w:pPr>
              <w:rPr>
                <w:rFonts w:ascii="Times New Roman" w:hAnsi="Times New Roman" w:cs="Times New Roman"/>
                <w:sz w:val="20"/>
                <w:szCs w:val="20"/>
              </w:rPr>
            </w:pPr>
            <w:r w:rsidRPr="001E4737">
              <w:rPr>
                <w:rStyle w:val="22"/>
                <w:rFonts w:eastAsiaTheme="minorHAnsi"/>
              </w:rPr>
              <w:t xml:space="preserve">контактные данные сотрудников загранучреждений, ответственных за выполнение административных процедур (осуществление консульских действий), размещены на сайтах соответствующих загранучреждений </w:t>
            </w:r>
            <w:hyperlink r:id="rId6" w:history="1">
              <w:r w:rsidRPr="001E4737">
                <w:rPr>
                  <w:rStyle w:val="a4"/>
                  <w:rFonts w:ascii="Times New Roman" w:hAnsi="Times New Roman" w:cs="Times New Roman"/>
                  <w:sz w:val="20"/>
                  <w:szCs w:val="20"/>
                  <w:lang w:val="en-US"/>
                </w:rPr>
                <w:t>https</w:t>
              </w:r>
              <w:r w:rsidRPr="001E4737">
                <w:rPr>
                  <w:rStyle w:val="a4"/>
                  <w:rFonts w:ascii="Times New Roman" w:hAnsi="Times New Roman" w:cs="Times New Roman"/>
                  <w:sz w:val="20"/>
                  <w:szCs w:val="20"/>
                </w:rPr>
                <w:t>://</w:t>
              </w:r>
              <w:proofErr w:type="spellStart"/>
              <w:r w:rsidRPr="001E4737">
                <w:rPr>
                  <w:rStyle w:val="a4"/>
                  <w:rFonts w:ascii="Times New Roman" w:hAnsi="Times New Roman" w:cs="Times New Roman"/>
                  <w:sz w:val="20"/>
                  <w:szCs w:val="20"/>
                  <w:lang w:val="en-US"/>
                </w:rPr>
                <w:t>mfa</w:t>
              </w:r>
              <w:proofErr w:type="spellEnd"/>
              <w:r w:rsidRPr="001E4737">
                <w:rPr>
                  <w:rStyle w:val="a4"/>
                  <w:rFonts w:ascii="Times New Roman" w:hAnsi="Times New Roman" w:cs="Times New Roman"/>
                  <w:sz w:val="20"/>
                  <w:szCs w:val="20"/>
                </w:rPr>
                <w:t xml:space="preserve">. </w:t>
              </w:r>
              <w:r w:rsidRPr="001E4737">
                <w:rPr>
                  <w:rStyle w:val="a4"/>
                  <w:rFonts w:ascii="Times New Roman" w:hAnsi="Times New Roman" w:cs="Times New Roman"/>
                  <w:sz w:val="20"/>
                  <w:szCs w:val="20"/>
                  <w:lang w:val="en-US"/>
                </w:rPr>
                <w:t>gov</w:t>
              </w:r>
              <w:r w:rsidRPr="001E4737">
                <w:rPr>
                  <w:rStyle w:val="a4"/>
                  <w:rFonts w:ascii="Times New Roman" w:hAnsi="Times New Roman" w:cs="Times New Roman"/>
                  <w:sz w:val="20"/>
                  <w:szCs w:val="20"/>
                </w:rPr>
                <w:t>.</w:t>
              </w:r>
              <w:r w:rsidRPr="001E4737">
                <w:rPr>
                  <w:rStyle w:val="a4"/>
                  <w:rFonts w:ascii="Times New Roman" w:hAnsi="Times New Roman" w:cs="Times New Roman"/>
                  <w:sz w:val="20"/>
                  <w:szCs w:val="20"/>
                  <w:lang w:val="en-US"/>
                </w:rPr>
                <w:t>by</w:t>
              </w:r>
              <w:r w:rsidRPr="001E4737">
                <w:rPr>
                  <w:rStyle w:val="a4"/>
                  <w:rFonts w:ascii="Times New Roman" w:hAnsi="Times New Roman" w:cs="Times New Roman"/>
                  <w:sz w:val="20"/>
                  <w:szCs w:val="20"/>
                </w:rPr>
                <w:t>/</w:t>
              </w:r>
              <w:r w:rsidRPr="001E4737">
                <w:rPr>
                  <w:rStyle w:val="a4"/>
                  <w:rFonts w:ascii="Times New Roman" w:hAnsi="Times New Roman" w:cs="Times New Roman"/>
                  <w:sz w:val="20"/>
                  <w:szCs w:val="20"/>
                  <w:lang w:val="en-US"/>
                </w:rPr>
                <w:t>bilateral</w:t>
              </w:r>
            </w:hyperlink>
            <w:hyperlink r:id="rId7" w:history="1">
              <w:r w:rsidRPr="001E4737">
                <w:rPr>
                  <w:rStyle w:val="a4"/>
                  <w:rFonts w:ascii="Times New Roman" w:hAnsi="Times New Roman" w:cs="Times New Roman"/>
                  <w:sz w:val="20"/>
                  <w:szCs w:val="20"/>
                </w:rPr>
                <w:t>/</w:t>
              </w:r>
              <w:proofErr w:type="spellStart"/>
              <w:r w:rsidRPr="001E4737">
                <w:rPr>
                  <w:rStyle w:val="a4"/>
                  <w:rFonts w:ascii="Times New Roman" w:hAnsi="Times New Roman" w:cs="Times New Roman"/>
                  <w:sz w:val="20"/>
                  <w:szCs w:val="20"/>
                  <w:lang w:val="en-US"/>
                </w:rPr>
                <w:t>belarus</w:t>
              </w:r>
              <w:proofErr w:type="spellEnd"/>
              <w:r w:rsidRPr="001E4737">
                <w:rPr>
                  <w:rStyle w:val="a4"/>
                  <w:rFonts w:ascii="Times New Roman" w:hAnsi="Times New Roman" w:cs="Times New Roman"/>
                  <w:sz w:val="20"/>
                  <w:szCs w:val="20"/>
                </w:rPr>
                <w:t>/</w:t>
              </w:r>
            </w:hyperlink>
          </w:p>
        </w:tc>
      </w:tr>
      <w:tr w:rsidR="001E4737" w:rsidRPr="001E4737" w14:paraId="4DA04A52" w14:textId="77777777" w:rsidTr="001E4737">
        <w:trPr>
          <w:trHeight w:val="1833"/>
        </w:trPr>
        <w:tc>
          <w:tcPr>
            <w:tcW w:w="1912" w:type="dxa"/>
            <w:tcBorders>
              <w:top w:val="single" w:sz="4" w:space="0" w:color="auto"/>
              <w:left w:val="single" w:sz="4" w:space="0" w:color="auto"/>
              <w:bottom w:val="single" w:sz="4" w:space="0" w:color="auto"/>
            </w:tcBorders>
            <w:shd w:val="clear" w:color="auto" w:fill="FFFFFF"/>
          </w:tcPr>
          <w:p w14:paraId="11E7D3D9" w14:textId="77777777" w:rsidR="00B222E9" w:rsidRPr="001E4737" w:rsidRDefault="00B222E9" w:rsidP="001E4737">
            <w:pPr>
              <w:rPr>
                <w:rFonts w:ascii="Times New Roman" w:hAnsi="Times New Roman" w:cs="Times New Roman"/>
                <w:sz w:val="20"/>
                <w:szCs w:val="20"/>
              </w:rPr>
            </w:pPr>
            <w:r w:rsidRPr="001E4737">
              <w:rPr>
                <w:rStyle w:val="22"/>
                <w:rFonts w:eastAsiaTheme="minorHAnsi"/>
              </w:rPr>
              <w:t>5.4. Регистрация</w:t>
            </w:r>
          </w:p>
          <w:p w14:paraId="05B6EC46" w14:textId="77777777" w:rsidR="00B222E9" w:rsidRPr="001E4737" w:rsidRDefault="00B222E9" w:rsidP="001E4737">
            <w:pPr>
              <w:rPr>
                <w:rFonts w:ascii="Times New Roman" w:hAnsi="Times New Roman" w:cs="Times New Roman"/>
                <w:sz w:val="20"/>
                <w:szCs w:val="20"/>
              </w:rPr>
            </w:pPr>
            <w:r w:rsidRPr="001E4737">
              <w:rPr>
                <w:rStyle w:val="22"/>
                <w:rFonts w:eastAsiaTheme="minorHAnsi"/>
              </w:rPr>
              <w:t>установления</w:t>
            </w:r>
          </w:p>
          <w:p w14:paraId="5592F4FF" w14:textId="77777777" w:rsidR="00B222E9" w:rsidRPr="001E4737" w:rsidRDefault="00B222E9" w:rsidP="001E4737">
            <w:pPr>
              <w:rPr>
                <w:rFonts w:ascii="Times New Roman" w:hAnsi="Times New Roman" w:cs="Times New Roman"/>
                <w:sz w:val="20"/>
                <w:szCs w:val="20"/>
              </w:rPr>
            </w:pPr>
            <w:r w:rsidRPr="001E4737">
              <w:rPr>
                <w:rStyle w:val="22"/>
                <w:rFonts w:eastAsiaTheme="minorHAnsi"/>
              </w:rPr>
              <w:t>материнства</w:t>
            </w:r>
          </w:p>
        </w:tc>
        <w:tc>
          <w:tcPr>
            <w:tcW w:w="1990" w:type="dxa"/>
            <w:tcBorders>
              <w:top w:val="single" w:sz="4" w:space="0" w:color="auto"/>
              <w:left w:val="single" w:sz="4" w:space="0" w:color="auto"/>
              <w:bottom w:val="single" w:sz="4" w:space="0" w:color="auto"/>
            </w:tcBorders>
            <w:shd w:val="clear" w:color="auto" w:fill="FFFFFF"/>
          </w:tcPr>
          <w:p w14:paraId="01CDC3FD" w14:textId="77777777" w:rsidR="00B222E9" w:rsidRPr="001E4737" w:rsidRDefault="00B222E9" w:rsidP="001E4737">
            <w:pPr>
              <w:ind w:right="160"/>
              <w:jc w:val="right"/>
              <w:rPr>
                <w:rFonts w:ascii="Times New Roman" w:hAnsi="Times New Roman" w:cs="Times New Roman"/>
                <w:sz w:val="20"/>
                <w:szCs w:val="20"/>
              </w:rPr>
            </w:pPr>
            <w:r w:rsidRPr="001E4737">
              <w:rPr>
                <w:rStyle w:val="22"/>
                <w:rFonts w:eastAsiaTheme="minorHAnsi"/>
              </w:rPr>
              <w:t>загранучреждение</w:t>
            </w:r>
          </w:p>
        </w:tc>
        <w:tc>
          <w:tcPr>
            <w:tcW w:w="2354" w:type="dxa"/>
            <w:tcBorders>
              <w:top w:val="single" w:sz="4" w:space="0" w:color="auto"/>
              <w:left w:val="single" w:sz="4" w:space="0" w:color="auto"/>
              <w:bottom w:val="single" w:sz="4" w:space="0" w:color="auto"/>
            </w:tcBorders>
            <w:shd w:val="clear" w:color="auto" w:fill="FFFFFF"/>
          </w:tcPr>
          <w:p w14:paraId="4DE48339" w14:textId="37B58478" w:rsidR="00B222E9" w:rsidRDefault="001E4737" w:rsidP="001E4737">
            <w:pPr>
              <w:rPr>
                <w:rStyle w:val="22"/>
                <w:rFonts w:eastAsiaTheme="minorHAnsi"/>
              </w:rPr>
            </w:pPr>
            <w:r w:rsidRPr="001E4737">
              <w:rPr>
                <w:rStyle w:val="22"/>
                <w:rFonts w:eastAsiaTheme="minorHAnsi"/>
              </w:rPr>
              <w:t>З</w:t>
            </w:r>
            <w:r w:rsidR="00B222E9" w:rsidRPr="001E4737">
              <w:rPr>
                <w:rStyle w:val="22"/>
                <w:rFonts w:eastAsiaTheme="minorHAnsi"/>
              </w:rPr>
              <w:t>аявление</w:t>
            </w:r>
          </w:p>
          <w:p w14:paraId="1BD9A37A" w14:textId="77777777" w:rsidR="001E4737" w:rsidRPr="001E4737" w:rsidRDefault="001E4737" w:rsidP="001E4737">
            <w:pPr>
              <w:rPr>
                <w:rStyle w:val="22"/>
                <w:rFonts w:eastAsiaTheme="minorHAnsi"/>
              </w:rPr>
            </w:pPr>
          </w:p>
          <w:p w14:paraId="528AF208" w14:textId="49A7D32C" w:rsidR="00B222E9" w:rsidRDefault="00B222E9" w:rsidP="001E4737">
            <w:pPr>
              <w:rPr>
                <w:rStyle w:val="22"/>
                <w:rFonts w:eastAsiaTheme="minorHAnsi"/>
              </w:rPr>
            </w:pPr>
            <w:r w:rsidRPr="001E4737">
              <w:rPr>
                <w:rStyle w:val="22"/>
                <w:rFonts w:eastAsiaTheme="minorHAnsi"/>
              </w:rPr>
              <w:t>паспорт или иной документ, удостоверяющий личность свидетельство о рождении ребенка</w:t>
            </w:r>
          </w:p>
          <w:p w14:paraId="465D282F" w14:textId="77777777" w:rsidR="001E4737" w:rsidRPr="001E4737" w:rsidRDefault="001E4737" w:rsidP="001E4737">
            <w:pPr>
              <w:rPr>
                <w:rFonts w:ascii="Times New Roman" w:hAnsi="Times New Roman" w:cs="Times New Roman"/>
                <w:sz w:val="20"/>
                <w:szCs w:val="20"/>
              </w:rPr>
            </w:pPr>
          </w:p>
          <w:p w14:paraId="377402F6" w14:textId="340E4F83" w:rsidR="00B222E9" w:rsidRDefault="00B222E9" w:rsidP="001E4737">
            <w:pPr>
              <w:rPr>
                <w:rStyle w:val="22"/>
                <w:rFonts w:eastAsiaTheme="minorHAnsi"/>
              </w:rPr>
            </w:pPr>
            <w:r w:rsidRPr="001E4737">
              <w:rPr>
                <w:rStyle w:val="22"/>
                <w:rFonts w:eastAsiaTheme="minorHAnsi"/>
              </w:rPr>
              <w:t>копия решения суда об установлении материнства</w:t>
            </w:r>
          </w:p>
          <w:p w14:paraId="240D2A29" w14:textId="77777777" w:rsidR="001E4737" w:rsidRPr="001E4737" w:rsidRDefault="001E4737" w:rsidP="001E4737">
            <w:pPr>
              <w:rPr>
                <w:rStyle w:val="22"/>
                <w:rFonts w:eastAsiaTheme="minorHAnsi"/>
              </w:rPr>
            </w:pPr>
          </w:p>
          <w:p w14:paraId="78A259FA" w14:textId="77777777" w:rsidR="00B222E9" w:rsidRPr="001E4737" w:rsidRDefault="00B222E9" w:rsidP="001E4737">
            <w:pPr>
              <w:rPr>
                <w:rFonts w:ascii="Times New Roman" w:hAnsi="Times New Roman" w:cs="Times New Roman"/>
                <w:sz w:val="20"/>
                <w:szCs w:val="20"/>
              </w:rPr>
            </w:pPr>
            <w:r w:rsidRPr="001E4737">
              <w:rPr>
                <w:rStyle w:val="22"/>
                <w:rFonts w:eastAsiaTheme="minorHAnsi"/>
              </w:rPr>
              <w:t xml:space="preserve">письменное согласие совершеннолетнего лица, в отношении которого производится регистрация установления материнства, - в случае регистрации установления материнства в отношении лица, </w:t>
            </w:r>
            <w:r w:rsidRPr="001E4737">
              <w:rPr>
                <w:rStyle w:val="22"/>
                <w:rFonts w:eastAsiaTheme="minorHAnsi"/>
              </w:rPr>
              <w:lastRenderedPageBreak/>
              <w:t>достигшего совершеннолетия</w:t>
            </w:r>
          </w:p>
        </w:tc>
        <w:tc>
          <w:tcPr>
            <w:tcW w:w="2142" w:type="dxa"/>
            <w:tcBorders>
              <w:top w:val="single" w:sz="4" w:space="0" w:color="auto"/>
              <w:left w:val="single" w:sz="4" w:space="0" w:color="auto"/>
              <w:bottom w:val="single" w:sz="4" w:space="0" w:color="auto"/>
            </w:tcBorders>
            <w:shd w:val="clear" w:color="auto" w:fill="FFFFFF"/>
          </w:tcPr>
          <w:p w14:paraId="0762B805" w14:textId="77777777" w:rsidR="00B222E9" w:rsidRPr="001E4737" w:rsidRDefault="00B222E9" w:rsidP="001E4737">
            <w:pPr>
              <w:jc w:val="center"/>
              <w:rPr>
                <w:rFonts w:ascii="Times New Roman" w:hAnsi="Times New Roman" w:cs="Times New Roman"/>
                <w:sz w:val="20"/>
                <w:szCs w:val="20"/>
              </w:rPr>
            </w:pPr>
            <w:r w:rsidRPr="001E4737">
              <w:rPr>
                <w:rStyle w:val="22"/>
                <w:rFonts w:eastAsiaTheme="minorHAnsi"/>
              </w:rPr>
              <w:lastRenderedPageBreak/>
              <w:t>бесплатно</w:t>
            </w:r>
          </w:p>
        </w:tc>
        <w:tc>
          <w:tcPr>
            <w:tcW w:w="2109" w:type="dxa"/>
            <w:tcBorders>
              <w:top w:val="single" w:sz="4" w:space="0" w:color="auto"/>
              <w:left w:val="single" w:sz="4" w:space="0" w:color="auto"/>
              <w:bottom w:val="single" w:sz="4" w:space="0" w:color="auto"/>
            </w:tcBorders>
            <w:shd w:val="clear" w:color="auto" w:fill="FFFFFF"/>
          </w:tcPr>
          <w:p w14:paraId="713A5661" w14:textId="77777777" w:rsidR="00B222E9" w:rsidRPr="001E4737" w:rsidRDefault="00B222E9" w:rsidP="001E4737">
            <w:pPr>
              <w:rPr>
                <w:rFonts w:ascii="Times New Roman" w:hAnsi="Times New Roman" w:cs="Times New Roman"/>
                <w:sz w:val="20"/>
                <w:szCs w:val="20"/>
              </w:rPr>
            </w:pPr>
            <w:r w:rsidRPr="001E4737">
              <w:rPr>
                <w:rStyle w:val="22"/>
                <w:rFonts w:eastAsiaTheme="minorHAnsi"/>
              </w:rPr>
              <w:t>2 дня со дня подачи заявления, а в случае запроса сведений и (или) документов от других</w:t>
            </w:r>
          </w:p>
          <w:p w14:paraId="6610BAC7" w14:textId="77777777" w:rsidR="00B222E9" w:rsidRPr="001E4737" w:rsidRDefault="00B222E9" w:rsidP="001E4737">
            <w:pPr>
              <w:rPr>
                <w:rFonts w:ascii="Times New Roman" w:hAnsi="Times New Roman" w:cs="Times New Roman"/>
                <w:sz w:val="20"/>
                <w:szCs w:val="20"/>
              </w:rPr>
            </w:pPr>
            <w:r w:rsidRPr="001E4737">
              <w:rPr>
                <w:rStyle w:val="22"/>
                <w:rFonts w:eastAsiaTheme="minorHAnsi"/>
              </w:rPr>
              <w:t>государственных органов, иных организаций - 1 месяц</w:t>
            </w:r>
          </w:p>
        </w:tc>
        <w:tc>
          <w:tcPr>
            <w:tcW w:w="1767" w:type="dxa"/>
            <w:tcBorders>
              <w:top w:val="single" w:sz="4" w:space="0" w:color="auto"/>
              <w:left w:val="single" w:sz="4" w:space="0" w:color="auto"/>
              <w:bottom w:val="single" w:sz="4" w:space="0" w:color="auto"/>
            </w:tcBorders>
            <w:shd w:val="clear" w:color="auto" w:fill="FFFFFF"/>
          </w:tcPr>
          <w:p w14:paraId="2ADA41BB" w14:textId="77777777" w:rsidR="00B222E9" w:rsidRPr="001E4737" w:rsidRDefault="00B222E9" w:rsidP="001E4737">
            <w:pPr>
              <w:jc w:val="center"/>
              <w:rPr>
                <w:rFonts w:ascii="Times New Roman" w:hAnsi="Times New Roman" w:cs="Times New Roman"/>
                <w:sz w:val="20"/>
                <w:szCs w:val="20"/>
              </w:rPr>
            </w:pPr>
            <w:r w:rsidRPr="001E4737">
              <w:rPr>
                <w:rStyle w:val="22"/>
                <w:rFonts w:eastAsiaTheme="minorHAnsi"/>
              </w:rPr>
              <w:t>бессрочно</w:t>
            </w:r>
          </w:p>
        </w:tc>
        <w:tc>
          <w:tcPr>
            <w:tcW w:w="2286" w:type="dxa"/>
            <w:tcBorders>
              <w:top w:val="single" w:sz="4" w:space="0" w:color="auto"/>
              <w:left w:val="single" w:sz="4" w:space="0" w:color="auto"/>
              <w:bottom w:val="single" w:sz="4" w:space="0" w:color="auto"/>
              <w:right w:val="single" w:sz="4" w:space="0" w:color="auto"/>
            </w:tcBorders>
            <w:shd w:val="clear" w:color="auto" w:fill="FFFFFF"/>
          </w:tcPr>
          <w:p w14:paraId="121869D2" w14:textId="77777777" w:rsidR="00B222E9" w:rsidRPr="001E4737" w:rsidRDefault="00B222E9" w:rsidP="001E4737">
            <w:pPr>
              <w:rPr>
                <w:rFonts w:ascii="Times New Roman" w:hAnsi="Times New Roman" w:cs="Times New Roman"/>
                <w:sz w:val="20"/>
                <w:szCs w:val="20"/>
              </w:rPr>
            </w:pPr>
            <w:r w:rsidRPr="001E4737">
              <w:rPr>
                <w:rStyle w:val="22"/>
                <w:rFonts w:eastAsiaTheme="minorHAnsi"/>
              </w:rPr>
              <w:t xml:space="preserve">контактные данные сотрудников загранучреждений, ответственных за выполнение административных процедур (осуществление консульских действий), размещены на сайтах соответствующих загранучреждений </w:t>
            </w:r>
            <w:hyperlink r:id="rId8" w:history="1">
              <w:r w:rsidRPr="001E4737">
                <w:rPr>
                  <w:rStyle w:val="a4"/>
                  <w:rFonts w:ascii="Times New Roman" w:hAnsi="Times New Roman" w:cs="Times New Roman"/>
                  <w:sz w:val="20"/>
                  <w:szCs w:val="20"/>
                  <w:lang w:val="en-US"/>
                </w:rPr>
                <w:t>https</w:t>
              </w:r>
              <w:r w:rsidRPr="001E4737">
                <w:rPr>
                  <w:rStyle w:val="a4"/>
                  <w:rFonts w:ascii="Times New Roman" w:hAnsi="Times New Roman" w:cs="Times New Roman"/>
                  <w:sz w:val="20"/>
                  <w:szCs w:val="20"/>
                </w:rPr>
                <w:t>://</w:t>
              </w:r>
              <w:proofErr w:type="spellStart"/>
              <w:r w:rsidRPr="001E4737">
                <w:rPr>
                  <w:rStyle w:val="a4"/>
                  <w:rFonts w:ascii="Times New Roman" w:hAnsi="Times New Roman" w:cs="Times New Roman"/>
                  <w:sz w:val="20"/>
                  <w:szCs w:val="20"/>
                  <w:lang w:val="en-US"/>
                </w:rPr>
                <w:t>mfa</w:t>
              </w:r>
              <w:proofErr w:type="spellEnd"/>
              <w:r w:rsidRPr="001E4737">
                <w:rPr>
                  <w:rStyle w:val="a4"/>
                  <w:rFonts w:ascii="Times New Roman" w:hAnsi="Times New Roman" w:cs="Times New Roman"/>
                  <w:sz w:val="20"/>
                  <w:szCs w:val="20"/>
                </w:rPr>
                <w:t xml:space="preserve">. </w:t>
              </w:r>
              <w:r w:rsidRPr="001E4737">
                <w:rPr>
                  <w:rStyle w:val="a4"/>
                  <w:rFonts w:ascii="Times New Roman" w:hAnsi="Times New Roman" w:cs="Times New Roman"/>
                  <w:sz w:val="20"/>
                  <w:szCs w:val="20"/>
                  <w:lang w:val="en-US"/>
                </w:rPr>
                <w:t>gov</w:t>
              </w:r>
              <w:r w:rsidRPr="001E4737">
                <w:rPr>
                  <w:rStyle w:val="a4"/>
                  <w:rFonts w:ascii="Times New Roman" w:hAnsi="Times New Roman" w:cs="Times New Roman"/>
                  <w:sz w:val="20"/>
                  <w:szCs w:val="20"/>
                </w:rPr>
                <w:t>.</w:t>
              </w:r>
              <w:r w:rsidRPr="001E4737">
                <w:rPr>
                  <w:rStyle w:val="a4"/>
                  <w:rFonts w:ascii="Times New Roman" w:hAnsi="Times New Roman" w:cs="Times New Roman"/>
                  <w:sz w:val="20"/>
                  <w:szCs w:val="20"/>
                  <w:lang w:val="en-US"/>
                </w:rPr>
                <w:t>by</w:t>
              </w:r>
              <w:r w:rsidRPr="001E4737">
                <w:rPr>
                  <w:rStyle w:val="a4"/>
                  <w:rFonts w:ascii="Times New Roman" w:hAnsi="Times New Roman" w:cs="Times New Roman"/>
                  <w:sz w:val="20"/>
                  <w:szCs w:val="20"/>
                </w:rPr>
                <w:t>/</w:t>
              </w:r>
              <w:r w:rsidRPr="001E4737">
                <w:rPr>
                  <w:rStyle w:val="a4"/>
                  <w:rFonts w:ascii="Times New Roman" w:hAnsi="Times New Roman" w:cs="Times New Roman"/>
                  <w:sz w:val="20"/>
                  <w:szCs w:val="20"/>
                  <w:lang w:val="en-US"/>
                </w:rPr>
                <w:t>bilateral</w:t>
              </w:r>
            </w:hyperlink>
            <w:hyperlink r:id="rId9" w:history="1">
              <w:r w:rsidRPr="001E4737">
                <w:rPr>
                  <w:rStyle w:val="a4"/>
                  <w:rFonts w:ascii="Times New Roman" w:hAnsi="Times New Roman" w:cs="Times New Roman"/>
                  <w:sz w:val="20"/>
                  <w:szCs w:val="20"/>
                </w:rPr>
                <w:t>/</w:t>
              </w:r>
              <w:proofErr w:type="spellStart"/>
              <w:r w:rsidRPr="001E4737">
                <w:rPr>
                  <w:rStyle w:val="a4"/>
                  <w:rFonts w:ascii="Times New Roman" w:hAnsi="Times New Roman" w:cs="Times New Roman"/>
                  <w:sz w:val="20"/>
                  <w:szCs w:val="20"/>
                  <w:lang w:val="en-US"/>
                </w:rPr>
                <w:t>belarus</w:t>
              </w:r>
              <w:proofErr w:type="spellEnd"/>
              <w:r w:rsidRPr="001E4737">
                <w:rPr>
                  <w:rStyle w:val="a4"/>
                  <w:rFonts w:ascii="Times New Roman" w:hAnsi="Times New Roman" w:cs="Times New Roman"/>
                  <w:sz w:val="20"/>
                  <w:szCs w:val="20"/>
                </w:rPr>
                <w:t>/</w:t>
              </w:r>
            </w:hyperlink>
          </w:p>
        </w:tc>
      </w:tr>
      <w:tr w:rsidR="001E4737" w:rsidRPr="001E4737" w14:paraId="759256C9" w14:textId="77777777" w:rsidTr="00974FF6">
        <w:tc>
          <w:tcPr>
            <w:tcW w:w="1912" w:type="dxa"/>
            <w:tcBorders>
              <w:top w:val="single" w:sz="4" w:space="0" w:color="auto"/>
              <w:left w:val="single" w:sz="4" w:space="0" w:color="auto"/>
            </w:tcBorders>
            <w:shd w:val="clear" w:color="auto" w:fill="FFFFFF"/>
          </w:tcPr>
          <w:p w14:paraId="19500C00" w14:textId="77777777" w:rsidR="00B222E9" w:rsidRPr="001E4737" w:rsidRDefault="00B222E9" w:rsidP="001E4737">
            <w:pPr>
              <w:rPr>
                <w:rFonts w:ascii="Times New Roman" w:hAnsi="Times New Roman" w:cs="Times New Roman"/>
                <w:sz w:val="20"/>
                <w:szCs w:val="20"/>
              </w:rPr>
            </w:pPr>
            <w:r w:rsidRPr="001E4737">
              <w:rPr>
                <w:rStyle w:val="22"/>
                <w:rFonts w:eastAsiaTheme="minorHAnsi"/>
              </w:rPr>
              <w:t>5.5. Регистрация смерти</w:t>
            </w:r>
          </w:p>
        </w:tc>
        <w:tc>
          <w:tcPr>
            <w:tcW w:w="1990" w:type="dxa"/>
            <w:tcBorders>
              <w:top w:val="single" w:sz="4" w:space="0" w:color="auto"/>
              <w:left w:val="single" w:sz="4" w:space="0" w:color="auto"/>
            </w:tcBorders>
            <w:shd w:val="clear" w:color="auto" w:fill="FFFFFF"/>
          </w:tcPr>
          <w:p w14:paraId="2EE9182B" w14:textId="77777777" w:rsidR="00B222E9" w:rsidRPr="001E4737" w:rsidRDefault="00B222E9" w:rsidP="001E4737">
            <w:pPr>
              <w:ind w:right="160"/>
              <w:jc w:val="right"/>
              <w:rPr>
                <w:rFonts w:ascii="Times New Roman" w:hAnsi="Times New Roman" w:cs="Times New Roman"/>
                <w:sz w:val="20"/>
                <w:szCs w:val="20"/>
              </w:rPr>
            </w:pPr>
            <w:r w:rsidRPr="001E4737">
              <w:rPr>
                <w:rStyle w:val="22"/>
                <w:rFonts w:eastAsiaTheme="minorHAnsi"/>
              </w:rPr>
              <w:t>загранучреждение</w:t>
            </w:r>
          </w:p>
        </w:tc>
        <w:tc>
          <w:tcPr>
            <w:tcW w:w="2354" w:type="dxa"/>
            <w:tcBorders>
              <w:top w:val="single" w:sz="4" w:space="0" w:color="auto"/>
              <w:left w:val="single" w:sz="4" w:space="0" w:color="auto"/>
            </w:tcBorders>
            <w:shd w:val="clear" w:color="auto" w:fill="FFFFFF"/>
          </w:tcPr>
          <w:p w14:paraId="3F50FDFE" w14:textId="553AD738" w:rsidR="00B222E9" w:rsidRDefault="001E4737" w:rsidP="001E4737">
            <w:pPr>
              <w:rPr>
                <w:rStyle w:val="22"/>
                <w:rFonts w:eastAsiaTheme="minorHAnsi"/>
              </w:rPr>
            </w:pPr>
            <w:r w:rsidRPr="001E4737">
              <w:rPr>
                <w:rStyle w:val="22"/>
                <w:rFonts w:eastAsiaTheme="minorHAnsi"/>
              </w:rPr>
              <w:t>З</w:t>
            </w:r>
            <w:r w:rsidR="00B222E9" w:rsidRPr="001E4737">
              <w:rPr>
                <w:rStyle w:val="22"/>
                <w:rFonts w:eastAsiaTheme="minorHAnsi"/>
              </w:rPr>
              <w:t>аявление</w:t>
            </w:r>
          </w:p>
          <w:p w14:paraId="79D1E3C9" w14:textId="77777777" w:rsidR="001E4737" w:rsidRPr="001E4737" w:rsidRDefault="001E4737" w:rsidP="001E4737">
            <w:pPr>
              <w:rPr>
                <w:rFonts w:ascii="Times New Roman" w:hAnsi="Times New Roman" w:cs="Times New Roman"/>
                <w:sz w:val="20"/>
                <w:szCs w:val="20"/>
              </w:rPr>
            </w:pPr>
          </w:p>
          <w:p w14:paraId="212CC0FB" w14:textId="4D5F5702" w:rsidR="00B222E9" w:rsidRDefault="00B222E9" w:rsidP="001E4737">
            <w:pPr>
              <w:rPr>
                <w:rStyle w:val="22"/>
                <w:rFonts w:eastAsiaTheme="minorHAnsi"/>
              </w:rPr>
            </w:pPr>
            <w:r w:rsidRPr="001E4737">
              <w:rPr>
                <w:rStyle w:val="22"/>
                <w:rFonts w:eastAsiaTheme="minorHAnsi"/>
              </w:rP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p>
          <w:p w14:paraId="5D99D57F" w14:textId="77777777" w:rsidR="001E4737" w:rsidRPr="001E4737" w:rsidRDefault="001E4737" w:rsidP="001E4737">
            <w:pPr>
              <w:rPr>
                <w:rFonts w:ascii="Times New Roman" w:hAnsi="Times New Roman" w:cs="Times New Roman"/>
                <w:sz w:val="20"/>
                <w:szCs w:val="20"/>
              </w:rPr>
            </w:pPr>
          </w:p>
          <w:p w14:paraId="4CF43081" w14:textId="0D35A172" w:rsidR="00B222E9" w:rsidRDefault="00B222E9" w:rsidP="001E4737">
            <w:pPr>
              <w:rPr>
                <w:rStyle w:val="22"/>
                <w:rFonts w:eastAsiaTheme="minorHAnsi"/>
              </w:rPr>
            </w:pPr>
            <w:r w:rsidRPr="001E4737">
              <w:rPr>
                <w:rStyle w:val="22"/>
                <w:rFonts w:eastAsiaTheme="minorHAnsi"/>
              </w:rPr>
              <w:t xml:space="preserve">свидетельства умершего (при их наличии) и заявителя о регистрации ходатайства о предоставлении статуса беженца, дополнительной защиты или убежища в </w:t>
            </w:r>
            <w:r w:rsidRPr="001E4737">
              <w:rPr>
                <w:rStyle w:val="22"/>
                <w:rFonts w:eastAsiaTheme="minorHAnsi"/>
              </w:rPr>
              <w:lastRenderedPageBreak/>
              <w:t>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
          <w:p w14:paraId="5D7F5519" w14:textId="77777777" w:rsidR="001E4737" w:rsidRPr="001E4737" w:rsidRDefault="001E4737" w:rsidP="001E4737">
            <w:pPr>
              <w:rPr>
                <w:rFonts w:ascii="Times New Roman" w:hAnsi="Times New Roman" w:cs="Times New Roman"/>
                <w:sz w:val="20"/>
                <w:szCs w:val="20"/>
              </w:rPr>
            </w:pPr>
          </w:p>
          <w:p w14:paraId="4EF59E1A" w14:textId="71A046F2" w:rsidR="00B222E9" w:rsidRDefault="00B222E9" w:rsidP="001E4737">
            <w:pPr>
              <w:rPr>
                <w:rStyle w:val="22"/>
                <w:rFonts w:eastAsiaTheme="minorHAnsi"/>
              </w:rPr>
            </w:pPr>
            <w:r w:rsidRPr="001E4737">
              <w:rPr>
                <w:rStyle w:val="22"/>
                <w:rFonts w:eastAsiaTheme="minorHAnsi"/>
              </w:rPr>
              <w:t>врачебное свидетельство о смерти (мертворождении) либо копия решения суда об установлении факта смерти или объявлении гражданина умершим</w:t>
            </w:r>
          </w:p>
          <w:p w14:paraId="2CCE9BA4" w14:textId="77777777" w:rsidR="001E4737" w:rsidRPr="001E4737" w:rsidRDefault="001E4737" w:rsidP="001E4737">
            <w:pPr>
              <w:rPr>
                <w:rFonts w:ascii="Times New Roman" w:hAnsi="Times New Roman" w:cs="Times New Roman"/>
                <w:sz w:val="20"/>
                <w:szCs w:val="20"/>
              </w:rPr>
            </w:pPr>
          </w:p>
          <w:p w14:paraId="3FBF3219" w14:textId="78F0933E" w:rsidR="00B222E9" w:rsidRDefault="00B222E9" w:rsidP="001E4737">
            <w:pPr>
              <w:rPr>
                <w:rStyle w:val="22"/>
                <w:rFonts w:eastAsiaTheme="minorHAnsi"/>
              </w:rPr>
            </w:pPr>
            <w:r w:rsidRPr="001E4737">
              <w:rPr>
                <w:rStyle w:val="22"/>
                <w:rFonts w:eastAsiaTheme="minorHAnsi"/>
              </w:rPr>
              <w:t>документ специализированной организации, осуществившей погребение умершего, - в случае регистрации смерти по месту захоронения умершего</w:t>
            </w:r>
          </w:p>
          <w:p w14:paraId="404DB8B2" w14:textId="77777777" w:rsidR="001E4737" w:rsidRPr="001E4737" w:rsidRDefault="001E4737" w:rsidP="001E4737">
            <w:pPr>
              <w:rPr>
                <w:rFonts w:ascii="Times New Roman" w:hAnsi="Times New Roman" w:cs="Times New Roman"/>
                <w:sz w:val="20"/>
                <w:szCs w:val="20"/>
              </w:rPr>
            </w:pPr>
          </w:p>
          <w:p w14:paraId="24F1BD14" w14:textId="77777777" w:rsidR="00B222E9" w:rsidRPr="001E4737" w:rsidRDefault="00B222E9" w:rsidP="001E4737">
            <w:pPr>
              <w:rPr>
                <w:rFonts w:ascii="Times New Roman" w:hAnsi="Times New Roman" w:cs="Times New Roman"/>
                <w:sz w:val="20"/>
                <w:szCs w:val="20"/>
              </w:rPr>
            </w:pPr>
            <w:r w:rsidRPr="001E4737">
              <w:rPr>
                <w:rStyle w:val="22"/>
                <w:rFonts w:eastAsiaTheme="minorHAnsi"/>
              </w:rPr>
              <w:t>военный билет умершего - в случае регистрации смерти военнослужащих</w:t>
            </w:r>
          </w:p>
        </w:tc>
        <w:tc>
          <w:tcPr>
            <w:tcW w:w="2142" w:type="dxa"/>
            <w:tcBorders>
              <w:top w:val="single" w:sz="4" w:space="0" w:color="auto"/>
              <w:left w:val="single" w:sz="4" w:space="0" w:color="auto"/>
            </w:tcBorders>
            <w:shd w:val="clear" w:color="auto" w:fill="FFFFFF"/>
          </w:tcPr>
          <w:p w14:paraId="68EF737E" w14:textId="77777777" w:rsidR="00B222E9" w:rsidRPr="001E4737" w:rsidRDefault="00B222E9" w:rsidP="001E4737">
            <w:pPr>
              <w:jc w:val="center"/>
              <w:rPr>
                <w:rFonts w:ascii="Times New Roman" w:hAnsi="Times New Roman" w:cs="Times New Roman"/>
                <w:sz w:val="20"/>
                <w:szCs w:val="20"/>
              </w:rPr>
            </w:pPr>
            <w:r w:rsidRPr="001E4737">
              <w:rPr>
                <w:rStyle w:val="22"/>
                <w:rFonts w:eastAsiaTheme="minorHAnsi"/>
              </w:rPr>
              <w:lastRenderedPageBreak/>
              <w:t>бесплатно</w:t>
            </w:r>
          </w:p>
        </w:tc>
        <w:tc>
          <w:tcPr>
            <w:tcW w:w="2109" w:type="dxa"/>
            <w:tcBorders>
              <w:top w:val="single" w:sz="4" w:space="0" w:color="auto"/>
              <w:left w:val="single" w:sz="4" w:space="0" w:color="auto"/>
            </w:tcBorders>
            <w:shd w:val="clear" w:color="auto" w:fill="FFFFFF"/>
          </w:tcPr>
          <w:p w14:paraId="452E90B3" w14:textId="77777777" w:rsidR="00B222E9" w:rsidRPr="001E4737" w:rsidRDefault="00B222E9" w:rsidP="001E4737">
            <w:pPr>
              <w:rPr>
                <w:rFonts w:ascii="Times New Roman" w:hAnsi="Times New Roman" w:cs="Times New Roman"/>
                <w:sz w:val="20"/>
                <w:szCs w:val="20"/>
              </w:rPr>
            </w:pPr>
            <w:r w:rsidRPr="001E4737">
              <w:rPr>
                <w:rStyle w:val="22"/>
                <w:rFonts w:eastAsiaTheme="minorHAnsi"/>
              </w:rPr>
              <w:t>в день подачи заявления, а в случае запроса документов и (или) сведений от других государственных органов, иных организаций - 1 месяц</w:t>
            </w:r>
          </w:p>
        </w:tc>
        <w:tc>
          <w:tcPr>
            <w:tcW w:w="1767" w:type="dxa"/>
            <w:tcBorders>
              <w:top w:val="single" w:sz="4" w:space="0" w:color="auto"/>
              <w:left w:val="single" w:sz="4" w:space="0" w:color="auto"/>
            </w:tcBorders>
            <w:shd w:val="clear" w:color="auto" w:fill="FFFFFF"/>
          </w:tcPr>
          <w:p w14:paraId="2671FA65" w14:textId="77777777" w:rsidR="00B222E9" w:rsidRPr="001E4737" w:rsidRDefault="00B222E9" w:rsidP="001E4737">
            <w:pPr>
              <w:jc w:val="center"/>
              <w:rPr>
                <w:rFonts w:ascii="Times New Roman" w:hAnsi="Times New Roman" w:cs="Times New Roman"/>
                <w:sz w:val="20"/>
                <w:szCs w:val="20"/>
              </w:rPr>
            </w:pPr>
            <w:r w:rsidRPr="001E4737">
              <w:rPr>
                <w:rStyle w:val="22"/>
                <w:rFonts w:eastAsiaTheme="minorHAnsi"/>
              </w:rPr>
              <w:t>бессрочно</w:t>
            </w:r>
          </w:p>
        </w:tc>
        <w:tc>
          <w:tcPr>
            <w:tcW w:w="2286" w:type="dxa"/>
            <w:tcBorders>
              <w:top w:val="single" w:sz="4" w:space="0" w:color="auto"/>
              <w:left w:val="single" w:sz="4" w:space="0" w:color="auto"/>
              <w:right w:val="single" w:sz="4" w:space="0" w:color="auto"/>
            </w:tcBorders>
            <w:shd w:val="clear" w:color="auto" w:fill="FFFFFF"/>
          </w:tcPr>
          <w:p w14:paraId="7D9FC696" w14:textId="77777777" w:rsidR="00B222E9" w:rsidRPr="001E4737" w:rsidRDefault="00B222E9" w:rsidP="001E4737">
            <w:pPr>
              <w:rPr>
                <w:rFonts w:ascii="Times New Roman" w:hAnsi="Times New Roman" w:cs="Times New Roman"/>
                <w:sz w:val="20"/>
                <w:szCs w:val="20"/>
              </w:rPr>
            </w:pPr>
            <w:r w:rsidRPr="001E4737">
              <w:rPr>
                <w:rStyle w:val="22"/>
                <w:rFonts w:eastAsiaTheme="minorHAnsi"/>
              </w:rPr>
              <w:t xml:space="preserve">контактные данные сотрудников загранучреждений, ответственных за выполнение административных процедур (осуществление консульских действий), размещены на сайтах соответствующих загранучреждений </w:t>
            </w:r>
            <w:hyperlink r:id="rId10" w:history="1">
              <w:r w:rsidRPr="001E4737">
                <w:rPr>
                  <w:rStyle w:val="a4"/>
                  <w:rFonts w:ascii="Times New Roman" w:hAnsi="Times New Roman" w:cs="Times New Roman"/>
                  <w:sz w:val="20"/>
                  <w:szCs w:val="20"/>
                  <w:lang w:val="en-US"/>
                </w:rPr>
                <w:t>https</w:t>
              </w:r>
              <w:r w:rsidRPr="001E4737">
                <w:rPr>
                  <w:rStyle w:val="a4"/>
                  <w:rFonts w:ascii="Times New Roman" w:hAnsi="Times New Roman" w:cs="Times New Roman"/>
                  <w:sz w:val="20"/>
                  <w:szCs w:val="20"/>
                </w:rPr>
                <w:t>://</w:t>
              </w:r>
              <w:proofErr w:type="spellStart"/>
              <w:r w:rsidRPr="001E4737">
                <w:rPr>
                  <w:rStyle w:val="a4"/>
                  <w:rFonts w:ascii="Times New Roman" w:hAnsi="Times New Roman" w:cs="Times New Roman"/>
                  <w:sz w:val="20"/>
                  <w:szCs w:val="20"/>
                  <w:lang w:val="en-US"/>
                </w:rPr>
                <w:t>mfa</w:t>
              </w:r>
              <w:proofErr w:type="spellEnd"/>
              <w:r w:rsidRPr="001E4737">
                <w:rPr>
                  <w:rStyle w:val="a4"/>
                  <w:rFonts w:ascii="Times New Roman" w:hAnsi="Times New Roman" w:cs="Times New Roman"/>
                  <w:sz w:val="20"/>
                  <w:szCs w:val="20"/>
                </w:rPr>
                <w:t xml:space="preserve">. </w:t>
              </w:r>
              <w:r w:rsidRPr="001E4737">
                <w:rPr>
                  <w:rStyle w:val="a4"/>
                  <w:rFonts w:ascii="Times New Roman" w:hAnsi="Times New Roman" w:cs="Times New Roman"/>
                  <w:sz w:val="20"/>
                  <w:szCs w:val="20"/>
                  <w:lang w:val="en-US"/>
                </w:rPr>
                <w:t>gov</w:t>
              </w:r>
              <w:r w:rsidRPr="001E4737">
                <w:rPr>
                  <w:rStyle w:val="a4"/>
                  <w:rFonts w:ascii="Times New Roman" w:hAnsi="Times New Roman" w:cs="Times New Roman"/>
                  <w:sz w:val="20"/>
                  <w:szCs w:val="20"/>
                </w:rPr>
                <w:t>.</w:t>
              </w:r>
              <w:r w:rsidRPr="001E4737">
                <w:rPr>
                  <w:rStyle w:val="a4"/>
                  <w:rFonts w:ascii="Times New Roman" w:hAnsi="Times New Roman" w:cs="Times New Roman"/>
                  <w:sz w:val="20"/>
                  <w:szCs w:val="20"/>
                  <w:lang w:val="en-US"/>
                </w:rPr>
                <w:t>by</w:t>
              </w:r>
              <w:r w:rsidRPr="001E4737">
                <w:rPr>
                  <w:rStyle w:val="a4"/>
                  <w:rFonts w:ascii="Times New Roman" w:hAnsi="Times New Roman" w:cs="Times New Roman"/>
                  <w:sz w:val="20"/>
                  <w:szCs w:val="20"/>
                </w:rPr>
                <w:t>/</w:t>
              </w:r>
              <w:r w:rsidRPr="001E4737">
                <w:rPr>
                  <w:rStyle w:val="a4"/>
                  <w:rFonts w:ascii="Times New Roman" w:hAnsi="Times New Roman" w:cs="Times New Roman"/>
                  <w:sz w:val="20"/>
                  <w:szCs w:val="20"/>
                  <w:lang w:val="en-US"/>
                </w:rPr>
                <w:t>bilateral</w:t>
              </w:r>
            </w:hyperlink>
            <w:hyperlink r:id="rId11" w:history="1">
              <w:r w:rsidRPr="001E4737">
                <w:rPr>
                  <w:rStyle w:val="a4"/>
                  <w:rFonts w:ascii="Times New Roman" w:hAnsi="Times New Roman" w:cs="Times New Roman"/>
                  <w:sz w:val="20"/>
                  <w:szCs w:val="20"/>
                </w:rPr>
                <w:t>/</w:t>
              </w:r>
              <w:proofErr w:type="spellStart"/>
              <w:r w:rsidRPr="001E4737">
                <w:rPr>
                  <w:rStyle w:val="a4"/>
                  <w:rFonts w:ascii="Times New Roman" w:hAnsi="Times New Roman" w:cs="Times New Roman"/>
                  <w:sz w:val="20"/>
                  <w:szCs w:val="20"/>
                  <w:lang w:val="en-US"/>
                </w:rPr>
                <w:t>belarus</w:t>
              </w:r>
              <w:proofErr w:type="spellEnd"/>
              <w:r w:rsidRPr="001E4737">
                <w:rPr>
                  <w:rStyle w:val="a4"/>
                  <w:rFonts w:ascii="Times New Roman" w:hAnsi="Times New Roman" w:cs="Times New Roman"/>
                  <w:sz w:val="20"/>
                  <w:szCs w:val="20"/>
                </w:rPr>
                <w:t>/</w:t>
              </w:r>
            </w:hyperlink>
          </w:p>
        </w:tc>
      </w:tr>
      <w:tr w:rsidR="001E4737" w:rsidRPr="001E4737" w14:paraId="598B6C06" w14:textId="77777777" w:rsidTr="00974FF6">
        <w:tc>
          <w:tcPr>
            <w:tcW w:w="1912" w:type="dxa"/>
            <w:tcBorders>
              <w:top w:val="single" w:sz="4" w:space="0" w:color="auto"/>
              <w:left w:val="single" w:sz="4" w:space="0" w:color="auto"/>
              <w:bottom w:val="single" w:sz="4" w:space="0" w:color="auto"/>
            </w:tcBorders>
            <w:shd w:val="clear" w:color="auto" w:fill="FFFFFF"/>
          </w:tcPr>
          <w:p w14:paraId="0A184540" w14:textId="77777777" w:rsidR="00B222E9" w:rsidRPr="001E4737" w:rsidRDefault="00B222E9" w:rsidP="001E4737">
            <w:pPr>
              <w:rPr>
                <w:rFonts w:ascii="Times New Roman" w:hAnsi="Times New Roman" w:cs="Times New Roman"/>
                <w:sz w:val="20"/>
                <w:szCs w:val="20"/>
              </w:rPr>
            </w:pPr>
            <w:r w:rsidRPr="001E4737">
              <w:rPr>
                <w:rStyle w:val="22"/>
                <w:rFonts w:eastAsiaTheme="minorHAnsi"/>
              </w:rPr>
              <w:t>5.6. Регистрация расторжения брака по решениям судов, вступившим в законную силу до 1 сентября 1999 г.</w:t>
            </w:r>
          </w:p>
        </w:tc>
        <w:tc>
          <w:tcPr>
            <w:tcW w:w="1990" w:type="dxa"/>
            <w:tcBorders>
              <w:top w:val="single" w:sz="4" w:space="0" w:color="auto"/>
              <w:left w:val="single" w:sz="4" w:space="0" w:color="auto"/>
              <w:bottom w:val="single" w:sz="4" w:space="0" w:color="auto"/>
            </w:tcBorders>
            <w:shd w:val="clear" w:color="auto" w:fill="FFFFFF"/>
          </w:tcPr>
          <w:p w14:paraId="60254ED6" w14:textId="77777777" w:rsidR="00B222E9" w:rsidRPr="001E4737" w:rsidRDefault="00B222E9" w:rsidP="001E4737">
            <w:pPr>
              <w:ind w:right="160"/>
              <w:jc w:val="right"/>
              <w:rPr>
                <w:rFonts w:ascii="Times New Roman" w:hAnsi="Times New Roman" w:cs="Times New Roman"/>
                <w:sz w:val="20"/>
                <w:szCs w:val="20"/>
              </w:rPr>
            </w:pPr>
            <w:r w:rsidRPr="001E4737">
              <w:rPr>
                <w:rStyle w:val="22"/>
                <w:rFonts w:eastAsiaTheme="minorHAnsi"/>
              </w:rPr>
              <w:t>загранучреждение</w:t>
            </w:r>
          </w:p>
        </w:tc>
        <w:tc>
          <w:tcPr>
            <w:tcW w:w="2354" w:type="dxa"/>
            <w:tcBorders>
              <w:top w:val="single" w:sz="4" w:space="0" w:color="auto"/>
              <w:left w:val="single" w:sz="4" w:space="0" w:color="auto"/>
              <w:bottom w:val="single" w:sz="4" w:space="0" w:color="auto"/>
            </w:tcBorders>
            <w:shd w:val="clear" w:color="auto" w:fill="FFFFFF"/>
          </w:tcPr>
          <w:p w14:paraId="124E567D" w14:textId="4EF2867B" w:rsidR="00B222E9" w:rsidRDefault="001E4737" w:rsidP="001E4737">
            <w:pPr>
              <w:rPr>
                <w:rStyle w:val="22"/>
                <w:rFonts w:eastAsiaTheme="minorHAnsi"/>
              </w:rPr>
            </w:pPr>
            <w:r w:rsidRPr="001E4737">
              <w:rPr>
                <w:rStyle w:val="22"/>
                <w:rFonts w:eastAsiaTheme="minorHAnsi"/>
              </w:rPr>
              <w:t>З</w:t>
            </w:r>
            <w:r w:rsidR="00B222E9" w:rsidRPr="001E4737">
              <w:rPr>
                <w:rStyle w:val="22"/>
                <w:rFonts w:eastAsiaTheme="minorHAnsi"/>
              </w:rPr>
              <w:t>аявление</w:t>
            </w:r>
          </w:p>
          <w:p w14:paraId="7A65E1BE" w14:textId="77777777" w:rsidR="001E4737" w:rsidRPr="001E4737" w:rsidRDefault="001E4737" w:rsidP="001E4737">
            <w:pPr>
              <w:rPr>
                <w:rFonts w:ascii="Times New Roman" w:hAnsi="Times New Roman" w:cs="Times New Roman"/>
                <w:sz w:val="20"/>
                <w:szCs w:val="20"/>
              </w:rPr>
            </w:pPr>
          </w:p>
          <w:p w14:paraId="6258BEB8" w14:textId="491DF074" w:rsidR="00B222E9" w:rsidRDefault="00B222E9" w:rsidP="001E4737">
            <w:pPr>
              <w:rPr>
                <w:rStyle w:val="22"/>
                <w:rFonts w:eastAsiaTheme="minorHAnsi"/>
              </w:rPr>
            </w:pPr>
            <w:r w:rsidRPr="001E4737">
              <w:rPr>
                <w:rStyle w:val="22"/>
                <w:rFonts w:eastAsiaTheme="minorHAnsi"/>
              </w:rPr>
              <w:t>паспорт или иной документ, удостоверяющий личность заявителя</w:t>
            </w:r>
          </w:p>
          <w:p w14:paraId="1C9E6ED4" w14:textId="77777777" w:rsidR="001E4737" w:rsidRPr="001E4737" w:rsidRDefault="001E4737" w:rsidP="001E4737">
            <w:pPr>
              <w:rPr>
                <w:rStyle w:val="22"/>
                <w:rFonts w:eastAsiaTheme="minorHAnsi"/>
              </w:rPr>
            </w:pPr>
          </w:p>
          <w:p w14:paraId="0199735C" w14:textId="77777777" w:rsidR="00B222E9" w:rsidRPr="001E4737" w:rsidRDefault="00B222E9" w:rsidP="001E4737">
            <w:pPr>
              <w:rPr>
                <w:rFonts w:ascii="Times New Roman" w:hAnsi="Times New Roman" w:cs="Times New Roman"/>
                <w:sz w:val="20"/>
                <w:szCs w:val="20"/>
              </w:rPr>
            </w:pPr>
            <w:r w:rsidRPr="001E4737">
              <w:rPr>
                <w:rStyle w:val="22"/>
                <w:rFonts w:eastAsiaTheme="minorHAnsi"/>
              </w:rPr>
              <w:lastRenderedPageBreak/>
              <w:t>копия решения суда о расторжении брака, вступившего в законную силу до 1 сентября 1999 г.</w:t>
            </w:r>
          </w:p>
          <w:p w14:paraId="76EB5414" w14:textId="77777777" w:rsidR="00B222E9" w:rsidRPr="001E4737" w:rsidRDefault="00B222E9" w:rsidP="001E4737">
            <w:pPr>
              <w:rPr>
                <w:rFonts w:ascii="Times New Roman" w:hAnsi="Times New Roman" w:cs="Times New Roman"/>
                <w:sz w:val="20"/>
                <w:szCs w:val="20"/>
              </w:rPr>
            </w:pPr>
            <w:r w:rsidRPr="001E4737">
              <w:rPr>
                <w:rStyle w:val="22"/>
                <w:rFonts w:eastAsiaTheme="minorHAnsi"/>
              </w:rPr>
              <w:t>документ, подтверждающий внесение платы</w:t>
            </w:r>
          </w:p>
        </w:tc>
        <w:tc>
          <w:tcPr>
            <w:tcW w:w="2142" w:type="dxa"/>
            <w:tcBorders>
              <w:top w:val="single" w:sz="4" w:space="0" w:color="auto"/>
              <w:left w:val="single" w:sz="4" w:space="0" w:color="auto"/>
              <w:bottom w:val="single" w:sz="4" w:space="0" w:color="auto"/>
            </w:tcBorders>
            <w:shd w:val="clear" w:color="auto" w:fill="FFFFFF"/>
          </w:tcPr>
          <w:p w14:paraId="3D05844B" w14:textId="77777777" w:rsidR="00B222E9" w:rsidRPr="001E4737" w:rsidRDefault="00B222E9" w:rsidP="001E4737">
            <w:pPr>
              <w:jc w:val="center"/>
              <w:rPr>
                <w:rFonts w:ascii="Times New Roman" w:hAnsi="Times New Roman" w:cs="Times New Roman"/>
                <w:sz w:val="20"/>
                <w:szCs w:val="20"/>
              </w:rPr>
            </w:pPr>
            <w:r w:rsidRPr="001E4737">
              <w:rPr>
                <w:rStyle w:val="22"/>
                <w:rFonts w:eastAsiaTheme="minorHAnsi"/>
              </w:rPr>
              <w:lastRenderedPageBreak/>
              <w:t>200 евро</w:t>
            </w:r>
          </w:p>
        </w:tc>
        <w:tc>
          <w:tcPr>
            <w:tcW w:w="2109" w:type="dxa"/>
            <w:tcBorders>
              <w:top w:val="single" w:sz="4" w:space="0" w:color="auto"/>
              <w:left w:val="single" w:sz="4" w:space="0" w:color="auto"/>
              <w:bottom w:val="single" w:sz="4" w:space="0" w:color="auto"/>
            </w:tcBorders>
            <w:shd w:val="clear" w:color="auto" w:fill="FFFFFF"/>
          </w:tcPr>
          <w:p w14:paraId="17B10E62" w14:textId="77777777" w:rsidR="00B222E9" w:rsidRPr="001E4737" w:rsidRDefault="00B222E9" w:rsidP="001E4737">
            <w:pPr>
              <w:rPr>
                <w:rFonts w:ascii="Times New Roman" w:hAnsi="Times New Roman" w:cs="Times New Roman"/>
                <w:sz w:val="20"/>
                <w:szCs w:val="20"/>
              </w:rPr>
            </w:pPr>
            <w:r w:rsidRPr="001E4737">
              <w:rPr>
                <w:rStyle w:val="22"/>
                <w:rFonts w:eastAsiaTheme="minorHAnsi"/>
              </w:rPr>
              <w:t>2 дня со дня подачи заявления, а в случае запроса сведений и (или) документов от других</w:t>
            </w:r>
          </w:p>
        </w:tc>
        <w:tc>
          <w:tcPr>
            <w:tcW w:w="1767" w:type="dxa"/>
            <w:tcBorders>
              <w:top w:val="single" w:sz="4" w:space="0" w:color="auto"/>
              <w:left w:val="single" w:sz="4" w:space="0" w:color="auto"/>
              <w:bottom w:val="single" w:sz="4" w:space="0" w:color="auto"/>
            </w:tcBorders>
            <w:shd w:val="clear" w:color="auto" w:fill="FFFFFF"/>
          </w:tcPr>
          <w:p w14:paraId="7E8196F8" w14:textId="77777777" w:rsidR="00B222E9" w:rsidRPr="001E4737" w:rsidRDefault="00B222E9" w:rsidP="001E4737">
            <w:pPr>
              <w:jc w:val="center"/>
              <w:rPr>
                <w:rFonts w:ascii="Times New Roman" w:hAnsi="Times New Roman" w:cs="Times New Roman"/>
                <w:sz w:val="20"/>
                <w:szCs w:val="20"/>
              </w:rPr>
            </w:pPr>
            <w:r w:rsidRPr="001E4737">
              <w:rPr>
                <w:rStyle w:val="22"/>
                <w:rFonts w:eastAsiaTheme="minorHAnsi"/>
              </w:rPr>
              <w:t>бессрочно</w:t>
            </w:r>
          </w:p>
        </w:tc>
        <w:tc>
          <w:tcPr>
            <w:tcW w:w="2286" w:type="dxa"/>
            <w:tcBorders>
              <w:top w:val="single" w:sz="4" w:space="0" w:color="auto"/>
              <w:left w:val="single" w:sz="4" w:space="0" w:color="auto"/>
              <w:bottom w:val="single" w:sz="4" w:space="0" w:color="auto"/>
              <w:right w:val="single" w:sz="4" w:space="0" w:color="auto"/>
            </w:tcBorders>
            <w:shd w:val="clear" w:color="auto" w:fill="FFFFFF"/>
          </w:tcPr>
          <w:p w14:paraId="4C89B256" w14:textId="77777777" w:rsidR="00B222E9" w:rsidRPr="001E4737" w:rsidRDefault="00B222E9" w:rsidP="001E4737">
            <w:pPr>
              <w:rPr>
                <w:rFonts w:ascii="Times New Roman" w:hAnsi="Times New Roman" w:cs="Times New Roman"/>
                <w:sz w:val="20"/>
                <w:szCs w:val="20"/>
              </w:rPr>
            </w:pPr>
            <w:r w:rsidRPr="001E4737">
              <w:rPr>
                <w:rStyle w:val="22"/>
                <w:rFonts w:eastAsiaTheme="minorHAnsi"/>
              </w:rPr>
              <w:t xml:space="preserve">контактные данные сотрудников загранучреждений, ответственных за выполнение административных процедур (осуществление </w:t>
            </w:r>
            <w:r w:rsidRPr="001E4737">
              <w:rPr>
                <w:rStyle w:val="22"/>
                <w:rFonts w:eastAsiaTheme="minorHAnsi"/>
              </w:rPr>
              <w:lastRenderedPageBreak/>
              <w:t xml:space="preserve">консульских действий), размещены на сайтах соответствующих загранучреждений </w:t>
            </w:r>
            <w:hyperlink r:id="rId12" w:history="1">
              <w:r w:rsidRPr="001E4737">
                <w:rPr>
                  <w:rStyle w:val="a4"/>
                  <w:rFonts w:ascii="Times New Roman" w:hAnsi="Times New Roman" w:cs="Times New Roman"/>
                  <w:sz w:val="20"/>
                  <w:szCs w:val="20"/>
                  <w:lang w:val="en-US"/>
                </w:rPr>
                <w:t>https</w:t>
              </w:r>
              <w:r w:rsidRPr="001E4737">
                <w:rPr>
                  <w:rStyle w:val="a4"/>
                  <w:rFonts w:ascii="Times New Roman" w:hAnsi="Times New Roman" w:cs="Times New Roman"/>
                  <w:sz w:val="20"/>
                  <w:szCs w:val="20"/>
                </w:rPr>
                <w:t>://</w:t>
              </w:r>
              <w:proofErr w:type="spellStart"/>
              <w:r w:rsidRPr="001E4737">
                <w:rPr>
                  <w:rStyle w:val="a4"/>
                  <w:rFonts w:ascii="Times New Roman" w:hAnsi="Times New Roman" w:cs="Times New Roman"/>
                  <w:sz w:val="20"/>
                  <w:szCs w:val="20"/>
                  <w:lang w:val="en-US"/>
                </w:rPr>
                <w:t>mfa</w:t>
              </w:r>
              <w:proofErr w:type="spellEnd"/>
              <w:r w:rsidRPr="001E4737">
                <w:rPr>
                  <w:rStyle w:val="a4"/>
                  <w:rFonts w:ascii="Times New Roman" w:hAnsi="Times New Roman" w:cs="Times New Roman"/>
                  <w:sz w:val="20"/>
                  <w:szCs w:val="20"/>
                </w:rPr>
                <w:t xml:space="preserve">. </w:t>
              </w:r>
              <w:r w:rsidRPr="001E4737">
                <w:rPr>
                  <w:rStyle w:val="a4"/>
                  <w:rFonts w:ascii="Times New Roman" w:hAnsi="Times New Roman" w:cs="Times New Roman"/>
                  <w:sz w:val="20"/>
                  <w:szCs w:val="20"/>
                  <w:lang w:val="en-US"/>
                </w:rPr>
                <w:t>gov</w:t>
              </w:r>
              <w:r w:rsidRPr="001E4737">
                <w:rPr>
                  <w:rStyle w:val="a4"/>
                  <w:rFonts w:ascii="Times New Roman" w:hAnsi="Times New Roman" w:cs="Times New Roman"/>
                  <w:sz w:val="20"/>
                  <w:szCs w:val="20"/>
                </w:rPr>
                <w:t>.</w:t>
              </w:r>
              <w:r w:rsidRPr="001E4737">
                <w:rPr>
                  <w:rStyle w:val="a4"/>
                  <w:rFonts w:ascii="Times New Roman" w:hAnsi="Times New Roman" w:cs="Times New Roman"/>
                  <w:sz w:val="20"/>
                  <w:szCs w:val="20"/>
                  <w:lang w:val="en-US"/>
                </w:rPr>
                <w:t>by</w:t>
              </w:r>
              <w:r w:rsidRPr="001E4737">
                <w:rPr>
                  <w:rStyle w:val="a4"/>
                  <w:rFonts w:ascii="Times New Roman" w:hAnsi="Times New Roman" w:cs="Times New Roman"/>
                  <w:sz w:val="20"/>
                  <w:szCs w:val="20"/>
                </w:rPr>
                <w:t>/</w:t>
              </w:r>
              <w:r w:rsidRPr="001E4737">
                <w:rPr>
                  <w:rStyle w:val="a4"/>
                  <w:rFonts w:ascii="Times New Roman" w:hAnsi="Times New Roman" w:cs="Times New Roman"/>
                  <w:sz w:val="20"/>
                  <w:szCs w:val="20"/>
                  <w:lang w:val="en-US"/>
                </w:rPr>
                <w:t>bilateral</w:t>
              </w:r>
            </w:hyperlink>
            <w:hyperlink r:id="rId13" w:history="1">
              <w:r w:rsidRPr="001E4737">
                <w:rPr>
                  <w:rStyle w:val="a4"/>
                  <w:rFonts w:ascii="Times New Roman" w:hAnsi="Times New Roman" w:cs="Times New Roman"/>
                  <w:sz w:val="20"/>
                  <w:szCs w:val="20"/>
                </w:rPr>
                <w:t>/</w:t>
              </w:r>
              <w:proofErr w:type="spellStart"/>
              <w:r w:rsidRPr="001E4737">
                <w:rPr>
                  <w:rStyle w:val="a4"/>
                  <w:rFonts w:ascii="Times New Roman" w:hAnsi="Times New Roman" w:cs="Times New Roman"/>
                  <w:sz w:val="20"/>
                  <w:szCs w:val="20"/>
                  <w:lang w:val="en-US"/>
                </w:rPr>
                <w:t>belarus</w:t>
              </w:r>
              <w:proofErr w:type="spellEnd"/>
              <w:r w:rsidRPr="001E4737">
                <w:rPr>
                  <w:rStyle w:val="a4"/>
                  <w:rFonts w:ascii="Times New Roman" w:hAnsi="Times New Roman" w:cs="Times New Roman"/>
                  <w:sz w:val="20"/>
                  <w:szCs w:val="20"/>
                </w:rPr>
                <w:t>/</w:t>
              </w:r>
            </w:hyperlink>
          </w:p>
        </w:tc>
      </w:tr>
      <w:tr w:rsidR="001E4737" w:rsidRPr="001E4737" w14:paraId="32FAFA3C" w14:textId="77777777" w:rsidTr="00974FF6">
        <w:tc>
          <w:tcPr>
            <w:tcW w:w="1912" w:type="dxa"/>
            <w:tcBorders>
              <w:top w:val="single" w:sz="4" w:space="0" w:color="auto"/>
              <w:left w:val="single" w:sz="4" w:space="0" w:color="auto"/>
              <w:bottom w:val="single" w:sz="4" w:space="0" w:color="auto"/>
            </w:tcBorders>
            <w:shd w:val="clear" w:color="auto" w:fill="FFFFFF"/>
          </w:tcPr>
          <w:p w14:paraId="54BC19C4" w14:textId="77777777" w:rsidR="00B222E9" w:rsidRPr="001E4737" w:rsidRDefault="00B222E9" w:rsidP="001E4737">
            <w:pPr>
              <w:rPr>
                <w:rFonts w:ascii="Times New Roman" w:hAnsi="Times New Roman" w:cs="Times New Roman"/>
                <w:sz w:val="20"/>
                <w:szCs w:val="20"/>
              </w:rPr>
            </w:pPr>
            <w:r w:rsidRPr="001E4737">
              <w:rPr>
                <w:rStyle w:val="22"/>
                <w:rFonts w:eastAsiaTheme="minorHAnsi"/>
              </w:rPr>
              <w:lastRenderedPageBreak/>
              <w:t>5.6</w:t>
            </w:r>
            <w:r w:rsidRPr="001E4737">
              <w:rPr>
                <w:rStyle w:val="22"/>
                <w:rFonts w:eastAsiaTheme="minorHAnsi"/>
                <w:vertAlign w:val="superscript"/>
              </w:rPr>
              <w:t>1</w:t>
            </w:r>
            <w:r w:rsidRPr="001E4737">
              <w:rPr>
                <w:rStyle w:val="22"/>
                <w:rFonts w:eastAsiaTheme="minorHAnsi"/>
              </w:rPr>
              <w:t xml:space="preserve">. Регистрация расторжения брака по взаимному согласию супругов, не имеющих общих </w:t>
            </w:r>
            <w:proofErr w:type="spellStart"/>
            <w:proofErr w:type="gramStart"/>
            <w:r w:rsidRPr="001E4737">
              <w:rPr>
                <w:rStyle w:val="22"/>
                <w:rFonts w:eastAsiaTheme="minorHAnsi"/>
              </w:rPr>
              <w:t>несовершеннолет</w:t>
            </w:r>
            <w:proofErr w:type="spellEnd"/>
            <w:r w:rsidRPr="001E4737">
              <w:rPr>
                <w:rStyle w:val="22"/>
                <w:rFonts w:eastAsiaTheme="minorHAnsi"/>
              </w:rPr>
              <w:t>-них</w:t>
            </w:r>
            <w:proofErr w:type="gramEnd"/>
            <w:r w:rsidRPr="001E4737">
              <w:rPr>
                <w:rStyle w:val="22"/>
                <w:rFonts w:eastAsiaTheme="minorHAnsi"/>
              </w:rPr>
              <w:t xml:space="preserve"> детей и спора об имуществе (в соответствии со статьей 35</w:t>
            </w:r>
            <w:r w:rsidRPr="001E4737">
              <w:rPr>
                <w:rStyle w:val="22"/>
                <w:rFonts w:eastAsiaTheme="minorHAnsi"/>
                <w:vertAlign w:val="superscript"/>
              </w:rPr>
              <w:t>1</w:t>
            </w:r>
            <w:r w:rsidRPr="001E4737">
              <w:rPr>
                <w:rStyle w:val="22"/>
                <w:rFonts w:eastAsiaTheme="minorHAnsi"/>
              </w:rPr>
              <w:t xml:space="preserve"> Кодекса Республики Беларусь о браке и семье)</w:t>
            </w:r>
          </w:p>
        </w:tc>
        <w:tc>
          <w:tcPr>
            <w:tcW w:w="1990" w:type="dxa"/>
            <w:tcBorders>
              <w:top w:val="single" w:sz="4" w:space="0" w:color="auto"/>
              <w:left w:val="single" w:sz="4" w:space="0" w:color="auto"/>
              <w:bottom w:val="single" w:sz="4" w:space="0" w:color="auto"/>
            </w:tcBorders>
            <w:shd w:val="clear" w:color="auto" w:fill="FFFFFF"/>
          </w:tcPr>
          <w:p w14:paraId="4F354A25" w14:textId="77777777" w:rsidR="00B222E9" w:rsidRPr="001E4737" w:rsidRDefault="00B222E9" w:rsidP="001E4737">
            <w:pPr>
              <w:ind w:right="160"/>
              <w:jc w:val="right"/>
              <w:rPr>
                <w:rFonts w:ascii="Times New Roman" w:hAnsi="Times New Roman" w:cs="Times New Roman"/>
                <w:sz w:val="20"/>
                <w:szCs w:val="20"/>
              </w:rPr>
            </w:pPr>
            <w:r w:rsidRPr="001E4737">
              <w:rPr>
                <w:rStyle w:val="22"/>
                <w:rFonts w:eastAsiaTheme="minorHAnsi"/>
              </w:rPr>
              <w:t>загранучреждение</w:t>
            </w:r>
          </w:p>
        </w:tc>
        <w:tc>
          <w:tcPr>
            <w:tcW w:w="2354" w:type="dxa"/>
            <w:tcBorders>
              <w:top w:val="single" w:sz="4" w:space="0" w:color="auto"/>
              <w:left w:val="single" w:sz="4" w:space="0" w:color="auto"/>
              <w:bottom w:val="single" w:sz="4" w:space="0" w:color="auto"/>
            </w:tcBorders>
            <w:shd w:val="clear" w:color="auto" w:fill="FFFFFF"/>
          </w:tcPr>
          <w:p w14:paraId="4A6A5464" w14:textId="050E88F2" w:rsidR="00B222E9" w:rsidRDefault="00B222E9" w:rsidP="001E4737">
            <w:pPr>
              <w:rPr>
                <w:rStyle w:val="22"/>
                <w:rFonts w:eastAsiaTheme="minorHAnsi"/>
              </w:rPr>
            </w:pPr>
            <w:r w:rsidRPr="001E4737">
              <w:rPr>
                <w:rStyle w:val="22"/>
                <w:rFonts w:eastAsiaTheme="minorHAnsi"/>
              </w:rPr>
              <w:t>совместное заявление супругов</w:t>
            </w:r>
          </w:p>
          <w:p w14:paraId="19A85BCC" w14:textId="77777777" w:rsidR="001E4737" w:rsidRPr="001E4737" w:rsidRDefault="001E4737" w:rsidP="001E4737">
            <w:pPr>
              <w:rPr>
                <w:rFonts w:ascii="Times New Roman" w:hAnsi="Times New Roman" w:cs="Times New Roman"/>
                <w:sz w:val="20"/>
                <w:szCs w:val="20"/>
              </w:rPr>
            </w:pPr>
          </w:p>
          <w:p w14:paraId="6C347032" w14:textId="6AD65735" w:rsidR="00B222E9" w:rsidRDefault="00B222E9" w:rsidP="001E4737">
            <w:pPr>
              <w:rPr>
                <w:rStyle w:val="22"/>
                <w:rFonts w:eastAsiaTheme="minorHAnsi"/>
              </w:rPr>
            </w:pPr>
            <w:r w:rsidRPr="001E4737">
              <w:rPr>
                <w:rStyle w:val="22"/>
                <w:rFonts w:eastAsiaTheme="minorHAnsi"/>
              </w:rPr>
              <w:t>паспорта или иные документы, удостоверяющие личность супругов</w:t>
            </w:r>
          </w:p>
          <w:p w14:paraId="3BDC6BA3" w14:textId="77777777" w:rsidR="001E4737" w:rsidRPr="001E4737" w:rsidRDefault="001E4737" w:rsidP="001E4737">
            <w:pPr>
              <w:rPr>
                <w:rFonts w:ascii="Times New Roman" w:hAnsi="Times New Roman" w:cs="Times New Roman"/>
                <w:sz w:val="20"/>
                <w:szCs w:val="20"/>
              </w:rPr>
            </w:pPr>
          </w:p>
          <w:p w14:paraId="32C10F46" w14:textId="121A2EE6" w:rsidR="00B222E9" w:rsidRDefault="00B222E9" w:rsidP="001E4737">
            <w:pPr>
              <w:rPr>
                <w:rStyle w:val="22"/>
                <w:rFonts w:eastAsiaTheme="minorHAnsi"/>
              </w:rPr>
            </w:pPr>
            <w:r w:rsidRPr="001E4737">
              <w:rPr>
                <w:rStyle w:val="22"/>
                <w:rFonts w:eastAsiaTheme="minorHAnsi"/>
              </w:rPr>
              <w:t>заявление одного из супругов о регистрации расторжения брака в его отсутствие - в случае невозможности явки в орган загса для регистрации расторжения брака</w:t>
            </w:r>
          </w:p>
          <w:p w14:paraId="1185E980" w14:textId="77777777" w:rsidR="001E4737" w:rsidRPr="001E4737" w:rsidRDefault="001E4737" w:rsidP="001E4737">
            <w:pPr>
              <w:rPr>
                <w:rFonts w:ascii="Times New Roman" w:hAnsi="Times New Roman" w:cs="Times New Roman"/>
                <w:sz w:val="20"/>
                <w:szCs w:val="20"/>
              </w:rPr>
            </w:pPr>
          </w:p>
          <w:p w14:paraId="3373B37E" w14:textId="595B92F7" w:rsidR="00B222E9" w:rsidRDefault="00B222E9" w:rsidP="001E4737">
            <w:pPr>
              <w:rPr>
                <w:rStyle w:val="22"/>
                <w:rFonts w:eastAsiaTheme="minorHAnsi"/>
              </w:rPr>
            </w:pPr>
            <w:r w:rsidRPr="001E4737">
              <w:rPr>
                <w:rStyle w:val="22"/>
                <w:rFonts w:eastAsiaTheme="minorHAnsi"/>
              </w:rPr>
              <w:t>свидетельство о заключении брака</w:t>
            </w:r>
          </w:p>
          <w:p w14:paraId="2921E1CD" w14:textId="77777777" w:rsidR="001E4737" w:rsidRPr="001E4737" w:rsidRDefault="001E4737" w:rsidP="001E4737">
            <w:pPr>
              <w:rPr>
                <w:rFonts w:ascii="Times New Roman" w:hAnsi="Times New Roman" w:cs="Times New Roman"/>
                <w:sz w:val="20"/>
                <w:szCs w:val="20"/>
              </w:rPr>
            </w:pPr>
          </w:p>
          <w:p w14:paraId="78B9B20D" w14:textId="77777777" w:rsidR="00B222E9" w:rsidRPr="001E4737" w:rsidRDefault="00B222E9" w:rsidP="001E4737">
            <w:pPr>
              <w:rPr>
                <w:rFonts w:ascii="Times New Roman" w:hAnsi="Times New Roman" w:cs="Times New Roman"/>
                <w:sz w:val="20"/>
                <w:szCs w:val="20"/>
              </w:rPr>
            </w:pPr>
            <w:r w:rsidRPr="001E4737">
              <w:rPr>
                <w:rStyle w:val="22"/>
                <w:rFonts w:eastAsiaTheme="minorHAnsi"/>
              </w:rPr>
              <w:t>документ, подтверждающий внесение платы</w:t>
            </w:r>
          </w:p>
        </w:tc>
        <w:tc>
          <w:tcPr>
            <w:tcW w:w="2142" w:type="dxa"/>
            <w:tcBorders>
              <w:top w:val="single" w:sz="4" w:space="0" w:color="auto"/>
              <w:left w:val="single" w:sz="4" w:space="0" w:color="auto"/>
              <w:bottom w:val="single" w:sz="4" w:space="0" w:color="auto"/>
            </w:tcBorders>
            <w:shd w:val="clear" w:color="auto" w:fill="FFFFFF"/>
          </w:tcPr>
          <w:p w14:paraId="06F08F4B" w14:textId="77777777" w:rsidR="00B222E9" w:rsidRPr="001E4737" w:rsidRDefault="00B222E9" w:rsidP="001E4737">
            <w:pPr>
              <w:jc w:val="center"/>
              <w:rPr>
                <w:rFonts w:ascii="Times New Roman" w:hAnsi="Times New Roman" w:cs="Times New Roman"/>
                <w:sz w:val="20"/>
                <w:szCs w:val="20"/>
              </w:rPr>
            </w:pPr>
            <w:r w:rsidRPr="001E4737">
              <w:rPr>
                <w:rStyle w:val="22"/>
                <w:rFonts w:eastAsiaTheme="minorHAnsi"/>
              </w:rPr>
              <w:t>200 евро</w:t>
            </w:r>
          </w:p>
        </w:tc>
        <w:tc>
          <w:tcPr>
            <w:tcW w:w="2109" w:type="dxa"/>
            <w:tcBorders>
              <w:top w:val="single" w:sz="4" w:space="0" w:color="auto"/>
              <w:left w:val="single" w:sz="4" w:space="0" w:color="auto"/>
              <w:bottom w:val="single" w:sz="4" w:space="0" w:color="auto"/>
            </w:tcBorders>
            <w:shd w:val="clear" w:color="auto" w:fill="FFFFFF"/>
          </w:tcPr>
          <w:p w14:paraId="55B5D961" w14:textId="77777777" w:rsidR="00B222E9" w:rsidRPr="001E4737" w:rsidRDefault="00B222E9" w:rsidP="001E4737">
            <w:pPr>
              <w:rPr>
                <w:rFonts w:ascii="Times New Roman" w:hAnsi="Times New Roman" w:cs="Times New Roman"/>
                <w:sz w:val="20"/>
                <w:szCs w:val="20"/>
              </w:rPr>
            </w:pPr>
            <w:r w:rsidRPr="001E4737">
              <w:rPr>
                <w:rStyle w:val="22"/>
                <w:rFonts w:eastAsiaTheme="minorHAnsi"/>
              </w:rPr>
              <w:t>в согласованный с супругами день, но не ранее 1 месяца и не позднее 2 месяцев со дня подачи заявления</w:t>
            </w:r>
          </w:p>
        </w:tc>
        <w:tc>
          <w:tcPr>
            <w:tcW w:w="1767" w:type="dxa"/>
            <w:tcBorders>
              <w:top w:val="single" w:sz="4" w:space="0" w:color="auto"/>
              <w:left w:val="single" w:sz="4" w:space="0" w:color="auto"/>
              <w:bottom w:val="single" w:sz="4" w:space="0" w:color="auto"/>
            </w:tcBorders>
            <w:shd w:val="clear" w:color="auto" w:fill="FFFFFF"/>
          </w:tcPr>
          <w:p w14:paraId="3C6153BA" w14:textId="77777777" w:rsidR="00B222E9" w:rsidRPr="001E4737" w:rsidRDefault="00B222E9" w:rsidP="001E4737">
            <w:pPr>
              <w:jc w:val="center"/>
              <w:rPr>
                <w:rFonts w:ascii="Times New Roman" w:hAnsi="Times New Roman" w:cs="Times New Roman"/>
                <w:sz w:val="20"/>
                <w:szCs w:val="20"/>
              </w:rPr>
            </w:pPr>
            <w:r w:rsidRPr="001E4737">
              <w:rPr>
                <w:rStyle w:val="22"/>
                <w:rFonts w:eastAsiaTheme="minorHAnsi"/>
              </w:rPr>
              <w:t>бессрочно</w:t>
            </w:r>
          </w:p>
        </w:tc>
        <w:tc>
          <w:tcPr>
            <w:tcW w:w="2286" w:type="dxa"/>
            <w:tcBorders>
              <w:top w:val="single" w:sz="4" w:space="0" w:color="auto"/>
              <w:left w:val="single" w:sz="4" w:space="0" w:color="auto"/>
              <w:bottom w:val="single" w:sz="4" w:space="0" w:color="auto"/>
              <w:right w:val="single" w:sz="4" w:space="0" w:color="auto"/>
            </w:tcBorders>
            <w:shd w:val="clear" w:color="auto" w:fill="FFFFFF"/>
          </w:tcPr>
          <w:p w14:paraId="7CD5D936" w14:textId="77777777" w:rsidR="00B222E9" w:rsidRPr="001E4737" w:rsidRDefault="00B222E9" w:rsidP="001E4737">
            <w:pPr>
              <w:rPr>
                <w:rFonts w:ascii="Times New Roman" w:hAnsi="Times New Roman" w:cs="Times New Roman"/>
                <w:sz w:val="20"/>
                <w:szCs w:val="20"/>
              </w:rPr>
            </w:pPr>
            <w:r w:rsidRPr="001E4737">
              <w:rPr>
                <w:rStyle w:val="22"/>
                <w:rFonts w:eastAsiaTheme="minorHAnsi"/>
              </w:rPr>
              <w:t xml:space="preserve">контактные данные сотрудников загранучреждений, ответственных за выполнение административных процедур (осуществление консульских действий), размещены на сайтах соответствующих загранучреждений </w:t>
            </w:r>
            <w:hyperlink r:id="rId14" w:history="1">
              <w:r w:rsidRPr="001E4737">
                <w:rPr>
                  <w:rStyle w:val="a4"/>
                  <w:rFonts w:ascii="Times New Roman" w:hAnsi="Times New Roman" w:cs="Times New Roman"/>
                  <w:sz w:val="20"/>
                  <w:szCs w:val="20"/>
                  <w:lang w:val="en-US"/>
                </w:rPr>
                <w:t>https</w:t>
              </w:r>
              <w:r w:rsidRPr="001E4737">
                <w:rPr>
                  <w:rStyle w:val="a4"/>
                  <w:rFonts w:ascii="Times New Roman" w:hAnsi="Times New Roman" w:cs="Times New Roman"/>
                  <w:sz w:val="20"/>
                  <w:szCs w:val="20"/>
                </w:rPr>
                <w:t>://</w:t>
              </w:r>
              <w:proofErr w:type="spellStart"/>
              <w:r w:rsidRPr="001E4737">
                <w:rPr>
                  <w:rStyle w:val="a4"/>
                  <w:rFonts w:ascii="Times New Roman" w:hAnsi="Times New Roman" w:cs="Times New Roman"/>
                  <w:sz w:val="20"/>
                  <w:szCs w:val="20"/>
                  <w:lang w:val="en-US"/>
                </w:rPr>
                <w:t>mfa</w:t>
              </w:r>
              <w:proofErr w:type="spellEnd"/>
              <w:r w:rsidRPr="001E4737">
                <w:rPr>
                  <w:rStyle w:val="a4"/>
                  <w:rFonts w:ascii="Times New Roman" w:hAnsi="Times New Roman" w:cs="Times New Roman"/>
                  <w:sz w:val="20"/>
                  <w:szCs w:val="20"/>
                </w:rPr>
                <w:t xml:space="preserve">. </w:t>
              </w:r>
              <w:r w:rsidRPr="001E4737">
                <w:rPr>
                  <w:rStyle w:val="a4"/>
                  <w:rFonts w:ascii="Times New Roman" w:hAnsi="Times New Roman" w:cs="Times New Roman"/>
                  <w:sz w:val="20"/>
                  <w:szCs w:val="20"/>
                  <w:lang w:val="en-US"/>
                </w:rPr>
                <w:t>gov</w:t>
              </w:r>
              <w:r w:rsidRPr="001E4737">
                <w:rPr>
                  <w:rStyle w:val="a4"/>
                  <w:rFonts w:ascii="Times New Roman" w:hAnsi="Times New Roman" w:cs="Times New Roman"/>
                  <w:sz w:val="20"/>
                  <w:szCs w:val="20"/>
                </w:rPr>
                <w:t>.</w:t>
              </w:r>
              <w:r w:rsidRPr="001E4737">
                <w:rPr>
                  <w:rStyle w:val="a4"/>
                  <w:rFonts w:ascii="Times New Roman" w:hAnsi="Times New Roman" w:cs="Times New Roman"/>
                  <w:sz w:val="20"/>
                  <w:szCs w:val="20"/>
                  <w:lang w:val="en-US"/>
                </w:rPr>
                <w:t>by</w:t>
              </w:r>
              <w:r w:rsidRPr="001E4737">
                <w:rPr>
                  <w:rStyle w:val="a4"/>
                  <w:rFonts w:ascii="Times New Roman" w:hAnsi="Times New Roman" w:cs="Times New Roman"/>
                  <w:sz w:val="20"/>
                  <w:szCs w:val="20"/>
                </w:rPr>
                <w:t>/</w:t>
              </w:r>
              <w:r w:rsidRPr="001E4737">
                <w:rPr>
                  <w:rStyle w:val="a4"/>
                  <w:rFonts w:ascii="Times New Roman" w:hAnsi="Times New Roman" w:cs="Times New Roman"/>
                  <w:sz w:val="20"/>
                  <w:szCs w:val="20"/>
                  <w:lang w:val="en-US"/>
                </w:rPr>
                <w:t>bilateral</w:t>
              </w:r>
            </w:hyperlink>
            <w:hyperlink r:id="rId15" w:history="1">
              <w:r w:rsidRPr="001E4737">
                <w:rPr>
                  <w:rStyle w:val="a4"/>
                  <w:rFonts w:ascii="Times New Roman" w:hAnsi="Times New Roman" w:cs="Times New Roman"/>
                  <w:sz w:val="20"/>
                  <w:szCs w:val="20"/>
                </w:rPr>
                <w:t>/</w:t>
              </w:r>
              <w:proofErr w:type="spellStart"/>
              <w:r w:rsidRPr="001E4737">
                <w:rPr>
                  <w:rStyle w:val="a4"/>
                  <w:rFonts w:ascii="Times New Roman" w:hAnsi="Times New Roman" w:cs="Times New Roman"/>
                  <w:sz w:val="20"/>
                  <w:szCs w:val="20"/>
                  <w:lang w:val="en-US"/>
                </w:rPr>
                <w:t>belarus</w:t>
              </w:r>
              <w:proofErr w:type="spellEnd"/>
              <w:r w:rsidRPr="001E4737">
                <w:rPr>
                  <w:rStyle w:val="a4"/>
                  <w:rFonts w:ascii="Times New Roman" w:hAnsi="Times New Roman" w:cs="Times New Roman"/>
                  <w:sz w:val="20"/>
                  <w:szCs w:val="20"/>
                </w:rPr>
                <w:t>/</w:t>
              </w:r>
            </w:hyperlink>
          </w:p>
        </w:tc>
      </w:tr>
      <w:tr w:rsidR="001E4737" w:rsidRPr="001E4737" w14:paraId="6F5E2BF6" w14:textId="77777777" w:rsidTr="00974FF6">
        <w:tc>
          <w:tcPr>
            <w:tcW w:w="1912" w:type="dxa"/>
            <w:tcBorders>
              <w:top w:val="single" w:sz="4" w:space="0" w:color="auto"/>
              <w:left w:val="single" w:sz="4" w:space="0" w:color="auto"/>
              <w:bottom w:val="single" w:sz="4" w:space="0" w:color="auto"/>
            </w:tcBorders>
            <w:shd w:val="clear" w:color="auto" w:fill="FFFFFF"/>
          </w:tcPr>
          <w:p w14:paraId="615E8EF6" w14:textId="77777777" w:rsidR="00B222E9" w:rsidRPr="001E4737" w:rsidRDefault="00B222E9" w:rsidP="001E4737">
            <w:pPr>
              <w:rPr>
                <w:rFonts w:ascii="Times New Roman" w:hAnsi="Times New Roman" w:cs="Times New Roman"/>
                <w:sz w:val="20"/>
                <w:szCs w:val="20"/>
              </w:rPr>
            </w:pPr>
            <w:r w:rsidRPr="001E4737">
              <w:rPr>
                <w:rStyle w:val="22"/>
                <w:rFonts w:eastAsiaTheme="minorHAnsi"/>
              </w:rPr>
              <w:t>5.7. Регистрация усыновления (удочерения)</w:t>
            </w:r>
          </w:p>
        </w:tc>
        <w:tc>
          <w:tcPr>
            <w:tcW w:w="1990" w:type="dxa"/>
            <w:tcBorders>
              <w:top w:val="single" w:sz="4" w:space="0" w:color="auto"/>
              <w:left w:val="single" w:sz="4" w:space="0" w:color="auto"/>
              <w:bottom w:val="single" w:sz="4" w:space="0" w:color="auto"/>
            </w:tcBorders>
            <w:shd w:val="clear" w:color="auto" w:fill="FFFFFF"/>
          </w:tcPr>
          <w:p w14:paraId="039F51EE" w14:textId="77777777" w:rsidR="00B222E9" w:rsidRPr="001E4737" w:rsidRDefault="00B222E9" w:rsidP="001E4737">
            <w:pPr>
              <w:ind w:right="160"/>
              <w:jc w:val="right"/>
              <w:rPr>
                <w:rFonts w:ascii="Times New Roman" w:hAnsi="Times New Roman" w:cs="Times New Roman"/>
                <w:sz w:val="20"/>
                <w:szCs w:val="20"/>
              </w:rPr>
            </w:pPr>
            <w:r w:rsidRPr="001E4737">
              <w:rPr>
                <w:rStyle w:val="22"/>
                <w:rFonts w:eastAsiaTheme="minorHAnsi"/>
              </w:rPr>
              <w:t>загранучреждение</w:t>
            </w:r>
          </w:p>
        </w:tc>
        <w:tc>
          <w:tcPr>
            <w:tcW w:w="2354" w:type="dxa"/>
            <w:tcBorders>
              <w:top w:val="single" w:sz="4" w:space="0" w:color="auto"/>
              <w:left w:val="single" w:sz="4" w:space="0" w:color="auto"/>
              <w:bottom w:val="single" w:sz="4" w:space="0" w:color="auto"/>
            </w:tcBorders>
            <w:shd w:val="clear" w:color="auto" w:fill="FFFFFF"/>
          </w:tcPr>
          <w:p w14:paraId="1216D3C8" w14:textId="77777777" w:rsidR="00B222E9" w:rsidRPr="001E4737" w:rsidRDefault="00B222E9" w:rsidP="001E4737">
            <w:pPr>
              <w:rPr>
                <w:rFonts w:ascii="Times New Roman" w:hAnsi="Times New Roman" w:cs="Times New Roman"/>
                <w:sz w:val="20"/>
                <w:szCs w:val="20"/>
              </w:rPr>
            </w:pPr>
            <w:r w:rsidRPr="001E4737">
              <w:rPr>
                <w:rStyle w:val="22"/>
                <w:rFonts w:eastAsiaTheme="minorHAnsi"/>
              </w:rPr>
              <w:t>заявление</w:t>
            </w:r>
          </w:p>
          <w:p w14:paraId="10C75B9A" w14:textId="13E047AC" w:rsidR="00B222E9" w:rsidRDefault="00B222E9" w:rsidP="001E4737">
            <w:pPr>
              <w:rPr>
                <w:rStyle w:val="22"/>
                <w:rFonts w:eastAsiaTheme="minorHAnsi"/>
              </w:rPr>
            </w:pPr>
            <w:r w:rsidRPr="001E4737">
              <w:rPr>
                <w:rStyle w:val="22"/>
                <w:rFonts w:eastAsiaTheme="minorHAnsi"/>
              </w:rPr>
              <w:t>паспорт или иной документ, удостоверяющий личность усыновителя (</w:t>
            </w:r>
            <w:proofErr w:type="spellStart"/>
            <w:r w:rsidRPr="001E4737">
              <w:rPr>
                <w:rStyle w:val="22"/>
                <w:rFonts w:eastAsiaTheme="minorHAnsi"/>
              </w:rPr>
              <w:t>удочерителя</w:t>
            </w:r>
            <w:proofErr w:type="spellEnd"/>
            <w:r w:rsidRPr="001E4737">
              <w:rPr>
                <w:rStyle w:val="22"/>
                <w:rFonts w:eastAsiaTheme="minorHAnsi"/>
              </w:rPr>
              <w:t>), усыновителей (</w:t>
            </w:r>
            <w:proofErr w:type="spellStart"/>
            <w:r w:rsidRPr="001E4737">
              <w:rPr>
                <w:rStyle w:val="22"/>
                <w:rFonts w:eastAsiaTheme="minorHAnsi"/>
              </w:rPr>
              <w:t>удочерителей</w:t>
            </w:r>
            <w:proofErr w:type="spellEnd"/>
            <w:r w:rsidRPr="001E4737">
              <w:rPr>
                <w:rStyle w:val="22"/>
                <w:rFonts w:eastAsiaTheme="minorHAnsi"/>
              </w:rPr>
              <w:t>)</w:t>
            </w:r>
          </w:p>
          <w:p w14:paraId="1E2A4EEE" w14:textId="77777777" w:rsidR="001E4737" w:rsidRPr="001E4737" w:rsidRDefault="001E4737" w:rsidP="001E4737">
            <w:pPr>
              <w:rPr>
                <w:rFonts w:ascii="Times New Roman" w:hAnsi="Times New Roman" w:cs="Times New Roman"/>
                <w:sz w:val="20"/>
                <w:szCs w:val="20"/>
              </w:rPr>
            </w:pPr>
          </w:p>
          <w:p w14:paraId="4B11E269" w14:textId="77777777" w:rsidR="00B222E9" w:rsidRPr="001E4737" w:rsidRDefault="00B222E9" w:rsidP="001E4737">
            <w:pPr>
              <w:rPr>
                <w:rFonts w:ascii="Times New Roman" w:hAnsi="Times New Roman" w:cs="Times New Roman"/>
                <w:sz w:val="20"/>
                <w:szCs w:val="20"/>
              </w:rPr>
            </w:pPr>
            <w:r w:rsidRPr="001E4737">
              <w:rPr>
                <w:rStyle w:val="22"/>
                <w:rFonts w:eastAsiaTheme="minorHAnsi"/>
              </w:rPr>
              <w:lastRenderedPageBreak/>
              <w:t>свидетельство о рождении ребенка</w:t>
            </w:r>
          </w:p>
          <w:p w14:paraId="0827AA38" w14:textId="77777777" w:rsidR="00B222E9" w:rsidRPr="001E4737" w:rsidRDefault="00B222E9" w:rsidP="001E4737">
            <w:pPr>
              <w:rPr>
                <w:rFonts w:ascii="Times New Roman" w:hAnsi="Times New Roman" w:cs="Times New Roman"/>
                <w:sz w:val="20"/>
                <w:szCs w:val="20"/>
              </w:rPr>
            </w:pPr>
            <w:r w:rsidRPr="001E4737">
              <w:rPr>
                <w:rStyle w:val="22"/>
                <w:rFonts w:eastAsiaTheme="minorHAnsi"/>
              </w:rPr>
              <w:t>выписка из решения суда об усыновлении (удочерении)</w:t>
            </w:r>
          </w:p>
        </w:tc>
        <w:tc>
          <w:tcPr>
            <w:tcW w:w="2142" w:type="dxa"/>
            <w:tcBorders>
              <w:top w:val="single" w:sz="4" w:space="0" w:color="auto"/>
              <w:left w:val="single" w:sz="4" w:space="0" w:color="auto"/>
              <w:bottom w:val="single" w:sz="4" w:space="0" w:color="auto"/>
            </w:tcBorders>
            <w:shd w:val="clear" w:color="auto" w:fill="FFFFFF"/>
          </w:tcPr>
          <w:p w14:paraId="74B9D22D" w14:textId="77777777" w:rsidR="00B222E9" w:rsidRPr="001E4737" w:rsidRDefault="00B222E9" w:rsidP="001E4737">
            <w:pPr>
              <w:jc w:val="center"/>
              <w:rPr>
                <w:rFonts w:ascii="Times New Roman" w:hAnsi="Times New Roman" w:cs="Times New Roman"/>
                <w:sz w:val="20"/>
                <w:szCs w:val="20"/>
              </w:rPr>
            </w:pPr>
            <w:r w:rsidRPr="001E4737">
              <w:rPr>
                <w:rStyle w:val="22"/>
                <w:rFonts w:eastAsiaTheme="minorHAnsi"/>
              </w:rPr>
              <w:lastRenderedPageBreak/>
              <w:t>бесплатно</w:t>
            </w:r>
          </w:p>
        </w:tc>
        <w:tc>
          <w:tcPr>
            <w:tcW w:w="2109" w:type="dxa"/>
            <w:tcBorders>
              <w:top w:val="single" w:sz="4" w:space="0" w:color="auto"/>
              <w:left w:val="single" w:sz="4" w:space="0" w:color="auto"/>
              <w:bottom w:val="single" w:sz="4" w:space="0" w:color="auto"/>
            </w:tcBorders>
            <w:shd w:val="clear" w:color="auto" w:fill="FFFFFF"/>
          </w:tcPr>
          <w:p w14:paraId="17C0EC28" w14:textId="77777777" w:rsidR="00B222E9" w:rsidRPr="001E4737" w:rsidRDefault="00B222E9" w:rsidP="001E4737">
            <w:pPr>
              <w:rPr>
                <w:rFonts w:ascii="Times New Roman" w:hAnsi="Times New Roman" w:cs="Times New Roman"/>
                <w:sz w:val="20"/>
                <w:szCs w:val="20"/>
              </w:rPr>
            </w:pPr>
            <w:r w:rsidRPr="001E4737">
              <w:rPr>
                <w:rStyle w:val="22"/>
                <w:rFonts w:eastAsiaTheme="minorHAnsi"/>
              </w:rPr>
              <w:t>2 дня со дня подачи заявления, а в случае запроса сведений и (или) документов от других</w:t>
            </w:r>
          </w:p>
          <w:p w14:paraId="5F306BE8" w14:textId="77777777" w:rsidR="00B222E9" w:rsidRPr="001E4737" w:rsidRDefault="00B222E9" w:rsidP="001E4737">
            <w:pPr>
              <w:rPr>
                <w:rFonts w:ascii="Times New Roman" w:hAnsi="Times New Roman" w:cs="Times New Roman"/>
                <w:sz w:val="20"/>
                <w:szCs w:val="20"/>
              </w:rPr>
            </w:pPr>
            <w:r w:rsidRPr="001E4737">
              <w:rPr>
                <w:rStyle w:val="22"/>
                <w:rFonts w:eastAsiaTheme="minorHAnsi"/>
              </w:rPr>
              <w:t>государственных органов, иных организаций - 1 месяц</w:t>
            </w:r>
          </w:p>
        </w:tc>
        <w:tc>
          <w:tcPr>
            <w:tcW w:w="1767" w:type="dxa"/>
            <w:tcBorders>
              <w:top w:val="single" w:sz="4" w:space="0" w:color="auto"/>
              <w:left w:val="single" w:sz="4" w:space="0" w:color="auto"/>
              <w:bottom w:val="single" w:sz="4" w:space="0" w:color="auto"/>
            </w:tcBorders>
            <w:shd w:val="clear" w:color="auto" w:fill="FFFFFF"/>
          </w:tcPr>
          <w:p w14:paraId="5FA89805" w14:textId="77777777" w:rsidR="00B222E9" w:rsidRPr="001E4737" w:rsidRDefault="00B222E9" w:rsidP="001E4737">
            <w:pPr>
              <w:jc w:val="center"/>
              <w:rPr>
                <w:rFonts w:ascii="Times New Roman" w:hAnsi="Times New Roman" w:cs="Times New Roman"/>
                <w:sz w:val="20"/>
                <w:szCs w:val="20"/>
              </w:rPr>
            </w:pPr>
            <w:r w:rsidRPr="001E4737">
              <w:rPr>
                <w:rStyle w:val="22"/>
                <w:rFonts w:eastAsiaTheme="minorHAnsi"/>
              </w:rPr>
              <w:t>бессрочно</w:t>
            </w:r>
          </w:p>
        </w:tc>
        <w:tc>
          <w:tcPr>
            <w:tcW w:w="2286" w:type="dxa"/>
            <w:tcBorders>
              <w:top w:val="single" w:sz="4" w:space="0" w:color="auto"/>
              <w:left w:val="single" w:sz="4" w:space="0" w:color="auto"/>
              <w:bottom w:val="single" w:sz="4" w:space="0" w:color="auto"/>
              <w:right w:val="single" w:sz="4" w:space="0" w:color="auto"/>
            </w:tcBorders>
            <w:shd w:val="clear" w:color="auto" w:fill="FFFFFF"/>
          </w:tcPr>
          <w:p w14:paraId="61DCD181" w14:textId="77777777" w:rsidR="00B222E9" w:rsidRPr="001E4737" w:rsidRDefault="00B222E9" w:rsidP="001E4737">
            <w:pPr>
              <w:rPr>
                <w:rFonts w:ascii="Times New Roman" w:hAnsi="Times New Roman" w:cs="Times New Roman"/>
                <w:sz w:val="20"/>
                <w:szCs w:val="20"/>
              </w:rPr>
            </w:pPr>
            <w:r w:rsidRPr="001E4737">
              <w:rPr>
                <w:rStyle w:val="22"/>
                <w:rFonts w:eastAsiaTheme="minorHAnsi"/>
              </w:rPr>
              <w:t xml:space="preserve">контактные данные сотрудников загранучреждений, ответственных за выполнение административных процедур (осуществление консульских </w:t>
            </w:r>
            <w:r w:rsidRPr="001E4737">
              <w:rPr>
                <w:rStyle w:val="22"/>
                <w:rFonts w:eastAsiaTheme="minorHAnsi"/>
              </w:rPr>
              <w:lastRenderedPageBreak/>
              <w:t xml:space="preserve">действий), размещены на сайтах соответствующих загранучреждений </w:t>
            </w:r>
            <w:hyperlink r:id="rId16" w:history="1">
              <w:r w:rsidRPr="001E4737">
                <w:rPr>
                  <w:rStyle w:val="a4"/>
                  <w:rFonts w:ascii="Times New Roman" w:hAnsi="Times New Roman" w:cs="Times New Roman"/>
                  <w:sz w:val="20"/>
                  <w:szCs w:val="20"/>
                  <w:lang w:val="en-US"/>
                </w:rPr>
                <w:t>https</w:t>
              </w:r>
              <w:r w:rsidRPr="001E4737">
                <w:rPr>
                  <w:rStyle w:val="a4"/>
                  <w:rFonts w:ascii="Times New Roman" w:hAnsi="Times New Roman" w:cs="Times New Roman"/>
                  <w:sz w:val="20"/>
                  <w:szCs w:val="20"/>
                </w:rPr>
                <w:t>://</w:t>
              </w:r>
              <w:proofErr w:type="spellStart"/>
              <w:r w:rsidRPr="001E4737">
                <w:rPr>
                  <w:rStyle w:val="a4"/>
                  <w:rFonts w:ascii="Times New Roman" w:hAnsi="Times New Roman" w:cs="Times New Roman"/>
                  <w:sz w:val="20"/>
                  <w:szCs w:val="20"/>
                  <w:lang w:val="en-US"/>
                </w:rPr>
                <w:t>mfa</w:t>
              </w:r>
              <w:proofErr w:type="spellEnd"/>
              <w:r w:rsidRPr="001E4737">
                <w:rPr>
                  <w:rStyle w:val="a4"/>
                  <w:rFonts w:ascii="Times New Roman" w:hAnsi="Times New Roman" w:cs="Times New Roman"/>
                  <w:sz w:val="20"/>
                  <w:szCs w:val="20"/>
                </w:rPr>
                <w:t xml:space="preserve">. </w:t>
              </w:r>
              <w:r w:rsidRPr="001E4737">
                <w:rPr>
                  <w:rStyle w:val="a4"/>
                  <w:rFonts w:ascii="Times New Roman" w:hAnsi="Times New Roman" w:cs="Times New Roman"/>
                  <w:sz w:val="20"/>
                  <w:szCs w:val="20"/>
                  <w:lang w:val="en-US"/>
                </w:rPr>
                <w:t>gov</w:t>
              </w:r>
              <w:r w:rsidRPr="001E4737">
                <w:rPr>
                  <w:rStyle w:val="a4"/>
                  <w:rFonts w:ascii="Times New Roman" w:hAnsi="Times New Roman" w:cs="Times New Roman"/>
                  <w:sz w:val="20"/>
                  <w:szCs w:val="20"/>
                </w:rPr>
                <w:t>.</w:t>
              </w:r>
              <w:r w:rsidRPr="001E4737">
                <w:rPr>
                  <w:rStyle w:val="a4"/>
                  <w:rFonts w:ascii="Times New Roman" w:hAnsi="Times New Roman" w:cs="Times New Roman"/>
                  <w:sz w:val="20"/>
                  <w:szCs w:val="20"/>
                  <w:lang w:val="en-US"/>
                </w:rPr>
                <w:t>by</w:t>
              </w:r>
              <w:r w:rsidRPr="001E4737">
                <w:rPr>
                  <w:rStyle w:val="a4"/>
                  <w:rFonts w:ascii="Times New Roman" w:hAnsi="Times New Roman" w:cs="Times New Roman"/>
                  <w:sz w:val="20"/>
                  <w:szCs w:val="20"/>
                </w:rPr>
                <w:t>/</w:t>
              </w:r>
              <w:r w:rsidRPr="001E4737">
                <w:rPr>
                  <w:rStyle w:val="a4"/>
                  <w:rFonts w:ascii="Times New Roman" w:hAnsi="Times New Roman" w:cs="Times New Roman"/>
                  <w:sz w:val="20"/>
                  <w:szCs w:val="20"/>
                  <w:lang w:val="en-US"/>
                </w:rPr>
                <w:t>bilateral</w:t>
              </w:r>
            </w:hyperlink>
            <w:hyperlink r:id="rId17" w:history="1">
              <w:r w:rsidRPr="001E4737">
                <w:rPr>
                  <w:rStyle w:val="a4"/>
                  <w:rFonts w:ascii="Times New Roman" w:hAnsi="Times New Roman" w:cs="Times New Roman"/>
                  <w:sz w:val="20"/>
                  <w:szCs w:val="20"/>
                </w:rPr>
                <w:t>/</w:t>
              </w:r>
              <w:proofErr w:type="spellStart"/>
              <w:r w:rsidRPr="001E4737">
                <w:rPr>
                  <w:rStyle w:val="a4"/>
                  <w:rFonts w:ascii="Times New Roman" w:hAnsi="Times New Roman" w:cs="Times New Roman"/>
                  <w:sz w:val="20"/>
                  <w:szCs w:val="20"/>
                  <w:lang w:val="en-US"/>
                </w:rPr>
                <w:t>belarus</w:t>
              </w:r>
              <w:proofErr w:type="spellEnd"/>
              <w:r w:rsidRPr="001E4737">
                <w:rPr>
                  <w:rStyle w:val="a4"/>
                  <w:rFonts w:ascii="Times New Roman" w:hAnsi="Times New Roman" w:cs="Times New Roman"/>
                  <w:sz w:val="20"/>
                  <w:szCs w:val="20"/>
                </w:rPr>
                <w:t>/</w:t>
              </w:r>
            </w:hyperlink>
          </w:p>
        </w:tc>
      </w:tr>
      <w:tr w:rsidR="001E4737" w:rsidRPr="001E4737" w14:paraId="2E908DB8" w14:textId="77777777" w:rsidTr="00974FF6">
        <w:tc>
          <w:tcPr>
            <w:tcW w:w="1912" w:type="dxa"/>
            <w:tcBorders>
              <w:top w:val="single" w:sz="4" w:space="0" w:color="auto"/>
              <w:left w:val="single" w:sz="4" w:space="0" w:color="auto"/>
              <w:bottom w:val="single" w:sz="4" w:space="0" w:color="auto"/>
            </w:tcBorders>
            <w:shd w:val="clear" w:color="auto" w:fill="FFFFFF"/>
          </w:tcPr>
          <w:p w14:paraId="0AC95E01" w14:textId="77777777" w:rsidR="00B222E9" w:rsidRPr="001E4737" w:rsidRDefault="00B222E9" w:rsidP="001E4737">
            <w:pPr>
              <w:rPr>
                <w:rStyle w:val="22"/>
                <w:rFonts w:eastAsiaTheme="minorHAnsi"/>
              </w:rPr>
            </w:pPr>
            <w:r w:rsidRPr="001E4737">
              <w:rPr>
                <w:rStyle w:val="22"/>
                <w:rFonts w:eastAsiaTheme="minorHAnsi"/>
              </w:rPr>
              <w:lastRenderedPageBreak/>
              <w:t>5.8. Регистрация перемены фамилии, собственного имени, отчества</w:t>
            </w:r>
          </w:p>
        </w:tc>
        <w:tc>
          <w:tcPr>
            <w:tcW w:w="1990" w:type="dxa"/>
            <w:tcBorders>
              <w:top w:val="single" w:sz="4" w:space="0" w:color="auto"/>
              <w:left w:val="single" w:sz="4" w:space="0" w:color="auto"/>
              <w:bottom w:val="single" w:sz="4" w:space="0" w:color="auto"/>
            </w:tcBorders>
            <w:shd w:val="clear" w:color="auto" w:fill="FFFFFF"/>
          </w:tcPr>
          <w:p w14:paraId="6A27F38C" w14:textId="77777777" w:rsidR="00B222E9" w:rsidRPr="001E4737" w:rsidRDefault="00B222E9" w:rsidP="001E4737">
            <w:pPr>
              <w:ind w:right="160"/>
              <w:jc w:val="right"/>
              <w:rPr>
                <w:rFonts w:ascii="Times New Roman" w:hAnsi="Times New Roman" w:cs="Times New Roman"/>
                <w:sz w:val="20"/>
                <w:szCs w:val="20"/>
              </w:rPr>
            </w:pPr>
            <w:r w:rsidRPr="001E4737">
              <w:rPr>
                <w:rStyle w:val="22"/>
                <w:rFonts w:eastAsiaTheme="minorHAnsi"/>
              </w:rPr>
              <w:t>загранучреждение</w:t>
            </w:r>
          </w:p>
        </w:tc>
        <w:tc>
          <w:tcPr>
            <w:tcW w:w="2354" w:type="dxa"/>
            <w:tcBorders>
              <w:top w:val="single" w:sz="4" w:space="0" w:color="auto"/>
              <w:left w:val="single" w:sz="4" w:space="0" w:color="auto"/>
              <w:bottom w:val="single" w:sz="4" w:space="0" w:color="auto"/>
            </w:tcBorders>
            <w:shd w:val="clear" w:color="auto" w:fill="FFFFFF"/>
          </w:tcPr>
          <w:p w14:paraId="19B741FD" w14:textId="5DE5799C" w:rsidR="00B222E9" w:rsidRDefault="001E4737" w:rsidP="001E4737">
            <w:pPr>
              <w:rPr>
                <w:rStyle w:val="22"/>
                <w:rFonts w:eastAsiaTheme="minorHAnsi"/>
              </w:rPr>
            </w:pPr>
            <w:r w:rsidRPr="001E4737">
              <w:rPr>
                <w:rStyle w:val="22"/>
                <w:rFonts w:eastAsiaTheme="minorHAnsi"/>
              </w:rPr>
              <w:t>З</w:t>
            </w:r>
            <w:r w:rsidR="00B222E9" w:rsidRPr="001E4737">
              <w:rPr>
                <w:rStyle w:val="22"/>
                <w:rFonts w:eastAsiaTheme="minorHAnsi"/>
              </w:rPr>
              <w:t>аявление</w:t>
            </w:r>
          </w:p>
          <w:p w14:paraId="460D537B" w14:textId="77777777" w:rsidR="001E4737" w:rsidRPr="001E4737" w:rsidRDefault="001E4737" w:rsidP="001E4737">
            <w:pPr>
              <w:rPr>
                <w:rFonts w:ascii="Times New Roman" w:hAnsi="Times New Roman" w:cs="Times New Roman"/>
                <w:sz w:val="20"/>
                <w:szCs w:val="20"/>
              </w:rPr>
            </w:pPr>
          </w:p>
          <w:p w14:paraId="266B519E" w14:textId="4777374E" w:rsidR="00B222E9" w:rsidRDefault="00B222E9" w:rsidP="001E4737">
            <w:pPr>
              <w:rPr>
                <w:rStyle w:val="22"/>
                <w:rFonts w:eastAsiaTheme="minorHAnsi"/>
              </w:rPr>
            </w:pPr>
            <w:r w:rsidRPr="001E4737">
              <w:rPr>
                <w:rStyle w:val="22"/>
                <w:rFonts w:eastAsiaTheme="minorHAnsi"/>
              </w:rPr>
              <w:t>паспорт или иной документ, удостоверяющий личность</w:t>
            </w:r>
          </w:p>
          <w:p w14:paraId="439178D0" w14:textId="77777777" w:rsidR="001E4737" w:rsidRPr="001E4737" w:rsidRDefault="001E4737" w:rsidP="001E4737">
            <w:pPr>
              <w:rPr>
                <w:rFonts w:ascii="Times New Roman" w:hAnsi="Times New Roman" w:cs="Times New Roman"/>
                <w:sz w:val="20"/>
                <w:szCs w:val="20"/>
              </w:rPr>
            </w:pPr>
          </w:p>
          <w:p w14:paraId="7E26D18B" w14:textId="3ED4965C" w:rsidR="00B222E9" w:rsidRDefault="00B222E9" w:rsidP="001E4737">
            <w:pPr>
              <w:rPr>
                <w:rStyle w:val="22"/>
                <w:rFonts w:eastAsiaTheme="minorHAnsi"/>
              </w:rPr>
            </w:pPr>
            <w:r w:rsidRPr="001E4737">
              <w:rPr>
                <w:rStyle w:val="22"/>
                <w:rFonts w:eastAsiaTheme="minorHAnsi"/>
              </w:rPr>
              <w:t>две фотографии заявителя размером 30 х 40 мм</w:t>
            </w:r>
          </w:p>
          <w:p w14:paraId="7C99163E" w14:textId="77777777" w:rsidR="001E4737" w:rsidRPr="001E4737" w:rsidRDefault="001E4737" w:rsidP="001E4737">
            <w:pPr>
              <w:rPr>
                <w:rFonts w:ascii="Times New Roman" w:hAnsi="Times New Roman" w:cs="Times New Roman"/>
                <w:sz w:val="20"/>
                <w:szCs w:val="20"/>
              </w:rPr>
            </w:pPr>
          </w:p>
          <w:p w14:paraId="3241B5B6" w14:textId="17F74C06" w:rsidR="00B222E9" w:rsidRDefault="00B222E9" w:rsidP="001E4737">
            <w:pPr>
              <w:rPr>
                <w:rStyle w:val="22"/>
                <w:rFonts w:eastAsiaTheme="minorHAnsi"/>
              </w:rPr>
            </w:pPr>
            <w:r w:rsidRPr="001E4737">
              <w:rPr>
                <w:rStyle w:val="22"/>
                <w:rFonts w:eastAsiaTheme="minorHAnsi"/>
              </w:rPr>
              <w:t>свидетельства о регистрации актов гражданского состояния, подлежащие замене</w:t>
            </w:r>
          </w:p>
          <w:p w14:paraId="052C53A1" w14:textId="77777777" w:rsidR="001E4737" w:rsidRPr="001E4737" w:rsidRDefault="001E4737" w:rsidP="001E4737">
            <w:pPr>
              <w:rPr>
                <w:rStyle w:val="22"/>
                <w:rFonts w:eastAsiaTheme="minorHAnsi"/>
              </w:rPr>
            </w:pPr>
          </w:p>
          <w:p w14:paraId="1DE4D678" w14:textId="10910BFA" w:rsidR="00B222E9" w:rsidRDefault="00B222E9" w:rsidP="001E4737">
            <w:pPr>
              <w:widowControl w:val="0"/>
              <w:rPr>
                <w:rFonts w:ascii="Times New Roman" w:eastAsia="Microsoft Sans Serif" w:hAnsi="Times New Roman" w:cs="Times New Roman"/>
                <w:color w:val="000000"/>
                <w:sz w:val="20"/>
                <w:szCs w:val="20"/>
                <w:lang w:eastAsia="ru-RU" w:bidi="ru-RU"/>
              </w:rPr>
            </w:pPr>
            <w:r w:rsidRPr="001E4737">
              <w:rPr>
                <w:rFonts w:ascii="Times New Roman" w:eastAsia="Microsoft Sans Serif" w:hAnsi="Times New Roman" w:cs="Times New Roman"/>
                <w:color w:val="000000"/>
                <w:sz w:val="20"/>
                <w:szCs w:val="20"/>
                <w:lang w:eastAsia="ru-RU" w:bidi="ru-RU"/>
              </w:rPr>
              <w:t>в связи с регистрацией перемены фамилии, собственного имени, отчества</w:t>
            </w:r>
          </w:p>
          <w:p w14:paraId="27852A0C" w14:textId="77777777" w:rsidR="001E4737" w:rsidRPr="001E4737" w:rsidRDefault="001E4737" w:rsidP="001E4737">
            <w:pPr>
              <w:widowControl w:val="0"/>
              <w:rPr>
                <w:rFonts w:ascii="Times New Roman" w:eastAsia="Microsoft Sans Serif" w:hAnsi="Times New Roman" w:cs="Times New Roman"/>
                <w:color w:val="000000"/>
                <w:sz w:val="20"/>
                <w:szCs w:val="20"/>
                <w:lang w:eastAsia="ru-RU" w:bidi="ru-RU"/>
              </w:rPr>
            </w:pPr>
          </w:p>
          <w:p w14:paraId="6F047AC7" w14:textId="3AAAD8FD" w:rsidR="00B222E9" w:rsidRDefault="00B222E9" w:rsidP="001E4737">
            <w:pPr>
              <w:widowControl w:val="0"/>
              <w:rPr>
                <w:rFonts w:ascii="Times New Roman" w:eastAsia="Microsoft Sans Serif" w:hAnsi="Times New Roman" w:cs="Times New Roman"/>
                <w:color w:val="000000"/>
                <w:sz w:val="20"/>
                <w:szCs w:val="20"/>
                <w:lang w:eastAsia="ru-RU" w:bidi="ru-RU"/>
              </w:rPr>
            </w:pPr>
            <w:r w:rsidRPr="001E4737">
              <w:rPr>
                <w:rFonts w:ascii="Times New Roman" w:eastAsia="Microsoft Sans Serif" w:hAnsi="Times New Roman" w:cs="Times New Roman"/>
                <w:color w:val="000000"/>
                <w:sz w:val="20"/>
                <w:szCs w:val="20"/>
                <w:lang w:eastAsia="ru-RU" w:bidi="ru-RU"/>
              </w:rPr>
              <w:t>копии литературных произведений, статей, заметок - в случае изъявления желания носить фамилию, собственное имя в соответствии с литературным псевдонимом</w:t>
            </w:r>
          </w:p>
          <w:p w14:paraId="47533874" w14:textId="77777777" w:rsidR="001E4737" w:rsidRPr="001E4737" w:rsidRDefault="001E4737" w:rsidP="001E4737">
            <w:pPr>
              <w:widowControl w:val="0"/>
              <w:rPr>
                <w:rFonts w:ascii="Times New Roman" w:eastAsia="Microsoft Sans Serif" w:hAnsi="Times New Roman" w:cs="Times New Roman"/>
                <w:color w:val="000000"/>
                <w:sz w:val="20"/>
                <w:szCs w:val="20"/>
                <w:lang w:eastAsia="ru-RU" w:bidi="ru-RU"/>
              </w:rPr>
            </w:pPr>
          </w:p>
          <w:p w14:paraId="19E7258C" w14:textId="5EA98C1C" w:rsidR="00B222E9" w:rsidRDefault="00B222E9" w:rsidP="001E4737">
            <w:pPr>
              <w:widowControl w:val="0"/>
              <w:rPr>
                <w:rFonts w:ascii="Times New Roman" w:eastAsia="Microsoft Sans Serif" w:hAnsi="Times New Roman" w:cs="Times New Roman"/>
                <w:color w:val="000000"/>
                <w:sz w:val="20"/>
                <w:szCs w:val="20"/>
                <w:lang w:eastAsia="ru-RU" w:bidi="ru-RU"/>
              </w:rPr>
            </w:pPr>
            <w:r w:rsidRPr="001E4737">
              <w:rPr>
                <w:rFonts w:ascii="Times New Roman" w:eastAsia="Microsoft Sans Serif" w:hAnsi="Times New Roman" w:cs="Times New Roman"/>
                <w:color w:val="000000"/>
                <w:sz w:val="20"/>
                <w:szCs w:val="20"/>
                <w:lang w:eastAsia="ru-RU" w:bidi="ru-RU"/>
              </w:rPr>
              <w:t xml:space="preserve">документы, подтверждающие </w:t>
            </w:r>
            <w:r w:rsidRPr="001E4737">
              <w:rPr>
                <w:rFonts w:ascii="Times New Roman" w:eastAsia="Microsoft Sans Serif" w:hAnsi="Times New Roman" w:cs="Times New Roman"/>
                <w:color w:val="000000"/>
                <w:sz w:val="20"/>
                <w:szCs w:val="20"/>
                <w:lang w:eastAsia="ru-RU" w:bidi="ru-RU"/>
              </w:rPr>
              <w:lastRenderedPageBreak/>
              <w:t>мотивацию (за исключением документов, выданных органом загса Республики Беларусь), - в случае изъявления желания носить фамилию, собственное имя, отчество, отличные от данных при регистрации рождения, по причинам, не указанным выше</w:t>
            </w:r>
          </w:p>
          <w:p w14:paraId="29710370" w14:textId="77777777" w:rsidR="001E4737" w:rsidRPr="001E4737" w:rsidRDefault="001E4737" w:rsidP="001E4737">
            <w:pPr>
              <w:widowControl w:val="0"/>
              <w:rPr>
                <w:rFonts w:ascii="Times New Roman" w:eastAsia="Microsoft Sans Serif" w:hAnsi="Times New Roman" w:cs="Times New Roman"/>
                <w:color w:val="000000"/>
                <w:sz w:val="20"/>
                <w:szCs w:val="20"/>
                <w:lang w:eastAsia="ru-RU" w:bidi="ru-RU"/>
              </w:rPr>
            </w:pPr>
          </w:p>
          <w:p w14:paraId="53982C12" w14:textId="77777777" w:rsidR="00B222E9" w:rsidRPr="001E4737" w:rsidRDefault="00B222E9" w:rsidP="001E4737">
            <w:pPr>
              <w:rPr>
                <w:rFonts w:ascii="Times New Roman" w:hAnsi="Times New Roman" w:cs="Times New Roman"/>
                <w:sz w:val="20"/>
                <w:szCs w:val="20"/>
              </w:rPr>
            </w:pPr>
            <w:r w:rsidRPr="001E4737">
              <w:rPr>
                <w:rFonts w:ascii="Times New Roman" w:eastAsia="Microsoft Sans Serif" w:hAnsi="Times New Roman" w:cs="Times New Roman"/>
                <w:color w:val="000000"/>
                <w:sz w:val="20"/>
                <w:szCs w:val="20"/>
                <w:lang w:eastAsia="ru-RU" w:bidi="ru-RU"/>
              </w:rPr>
              <w:t>документ, подтверждающий внесение платы (представляется при выдаче соответствующего свидетельства)</w:t>
            </w:r>
          </w:p>
        </w:tc>
        <w:tc>
          <w:tcPr>
            <w:tcW w:w="2142" w:type="dxa"/>
            <w:tcBorders>
              <w:top w:val="single" w:sz="4" w:space="0" w:color="auto"/>
              <w:left w:val="single" w:sz="4" w:space="0" w:color="auto"/>
              <w:bottom w:val="single" w:sz="4" w:space="0" w:color="auto"/>
            </w:tcBorders>
            <w:shd w:val="clear" w:color="auto" w:fill="FFFFFF"/>
          </w:tcPr>
          <w:p w14:paraId="0FDFA1EF" w14:textId="77777777" w:rsidR="00B222E9" w:rsidRPr="001E4737" w:rsidRDefault="00B222E9" w:rsidP="001E4737">
            <w:pPr>
              <w:jc w:val="center"/>
              <w:rPr>
                <w:rFonts w:ascii="Times New Roman" w:hAnsi="Times New Roman" w:cs="Times New Roman"/>
                <w:sz w:val="20"/>
                <w:szCs w:val="20"/>
              </w:rPr>
            </w:pPr>
            <w:r w:rsidRPr="001E4737">
              <w:rPr>
                <w:rStyle w:val="22"/>
                <w:rFonts w:eastAsiaTheme="minorHAnsi"/>
              </w:rPr>
              <w:lastRenderedPageBreak/>
              <w:t>200 евро</w:t>
            </w:r>
          </w:p>
        </w:tc>
        <w:tc>
          <w:tcPr>
            <w:tcW w:w="2109" w:type="dxa"/>
            <w:tcBorders>
              <w:top w:val="single" w:sz="4" w:space="0" w:color="auto"/>
              <w:left w:val="single" w:sz="4" w:space="0" w:color="auto"/>
              <w:bottom w:val="single" w:sz="4" w:space="0" w:color="auto"/>
            </w:tcBorders>
            <w:shd w:val="clear" w:color="auto" w:fill="FFFFFF"/>
          </w:tcPr>
          <w:p w14:paraId="1153F6D0" w14:textId="77777777" w:rsidR="00B222E9" w:rsidRPr="001E4737" w:rsidRDefault="00B222E9" w:rsidP="001E4737">
            <w:pPr>
              <w:rPr>
                <w:rFonts w:ascii="Times New Roman" w:hAnsi="Times New Roman" w:cs="Times New Roman"/>
                <w:sz w:val="20"/>
                <w:szCs w:val="20"/>
              </w:rPr>
            </w:pPr>
            <w:r w:rsidRPr="001E4737">
              <w:rPr>
                <w:rStyle w:val="22"/>
                <w:rFonts w:eastAsiaTheme="minorHAnsi"/>
              </w:rPr>
              <w:t>2 месяца со дня подачи заявления</w:t>
            </w:r>
          </w:p>
        </w:tc>
        <w:tc>
          <w:tcPr>
            <w:tcW w:w="1767" w:type="dxa"/>
            <w:tcBorders>
              <w:top w:val="single" w:sz="4" w:space="0" w:color="auto"/>
              <w:left w:val="single" w:sz="4" w:space="0" w:color="auto"/>
              <w:bottom w:val="single" w:sz="4" w:space="0" w:color="auto"/>
            </w:tcBorders>
            <w:shd w:val="clear" w:color="auto" w:fill="FFFFFF"/>
          </w:tcPr>
          <w:p w14:paraId="5D304AC0" w14:textId="77777777" w:rsidR="00B222E9" w:rsidRPr="001E4737" w:rsidRDefault="00B222E9" w:rsidP="001E4737">
            <w:pPr>
              <w:jc w:val="center"/>
              <w:rPr>
                <w:rFonts w:ascii="Times New Roman" w:hAnsi="Times New Roman" w:cs="Times New Roman"/>
                <w:sz w:val="20"/>
                <w:szCs w:val="20"/>
              </w:rPr>
            </w:pPr>
            <w:r w:rsidRPr="001E4737">
              <w:rPr>
                <w:rStyle w:val="22"/>
                <w:rFonts w:eastAsiaTheme="minorHAnsi"/>
              </w:rPr>
              <w:t>бессрочно</w:t>
            </w:r>
          </w:p>
        </w:tc>
        <w:tc>
          <w:tcPr>
            <w:tcW w:w="2286" w:type="dxa"/>
            <w:tcBorders>
              <w:top w:val="single" w:sz="4" w:space="0" w:color="auto"/>
              <w:left w:val="single" w:sz="4" w:space="0" w:color="auto"/>
              <w:bottom w:val="single" w:sz="4" w:space="0" w:color="auto"/>
              <w:right w:val="single" w:sz="4" w:space="0" w:color="auto"/>
            </w:tcBorders>
            <w:shd w:val="clear" w:color="auto" w:fill="FFFFFF"/>
          </w:tcPr>
          <w:p w14:paraId="20B082A4" w14:textId="77777777" w:rsidR="00B222E9" w:rsidRPr="001E4737" w:rsidRDefault="00B222E9" w:rsidP="001E4737">
            <w:pPr>
              <w:rPr>
                <w:rFonts w:ascii="Times New Roman" w:hAnsi="Times New Roman" w:cs="Times New Roman"/>
                <w:sz w:val="20"/>
                <w:szCs w:val="20"/>
              </w:rPr>
            </w:pPr>
            <w:r w:rsidRPr="001E4737">
              <w:rPr>
                <w:rStyle w:val="22"/>
                <w:rFonts w:eastAsiaTheme="minorHAnsi"/>
              </w:rPr>
              <w:t xml:space="preserve">контактные данные сотрудников загранучреждений, ответственных за выполнение административных процедур (осуществление консульских действий), размещены на сайтах соответствующих загранучреждений </w:t>
            </w:r>
            <w:hyperlink r:id="rId18" w:history="1">
              <w:r w:rsidRPr="001E4737">
                <w:rPr>
                  <w:rStyle w:val="a4"/>
                  <w:rFonts w:ascii="Times New Roman" w:hAnsi="Times New Roman" w:cs="Times New Roman"/>
                  <w:sz w:val="20"/>
                  <w:szCs w:val="20"/>
                  <w:lang w:val="en-US"/>
                </w:rPr>
                <w:t>https</w:t>
              </w:r>
              <w:r w:rsidRPr="001E4737">
                <w:rPr>
                  <w:rStyle w:val="a4"/>
                  <w:rFonts w:ascii="Times New Roman" w:hAnsi="Times New Roman" w:cs="Times New Roman"/>
                  <w:sz w:val="20"/>
                  <w:szCs w:val="20"/>
                </w:rPr>
                <w:t>://</w:t>
              </w:r>
              <w:proofErr w:type="spellStart"/>
              <w:r w:rsidRPr="001E4737">
                <w:rPr>
                  <w:rStyle w:val="a4"/>
                  <w:rFonts w:ascii="Times New Roman" w:hAnsi="Times New Roman" w:cs="Times New Roman"/>
                  <w:sz w:val="20"/>
                  <w:szCs w:val="20"/>
                  <w:lang w:val="en-US"/>
                </w:rPr>
                <w:t>mfa</w:t>
              </w:r>
              <w:proofErr w:type="spellEnd"/>
              <w:r w:rsidRPr="001E4737">
                <w:rPr>
                  <w:rStyle w:val="a4"/>
                  <w:rFonts w:ascii="Times New Roman" w:hAnsi="Times New Roman" w:cs="Times New Roman"/>
                  <w:sz w:val="20"/>
                  <w:szCs w:val="20"/>
                </w:rPr>
                <w:t xml:space="preserve">. </w:t>
              </w:r>
              <w:r w:rsidRPr="001E4737">
                <w:rPr>
                  <w:rStyle w:val="a4"/>
                  <w:rFonts w:ascii="Times New Roman" w:hAnsi="Times New Roman" w:cs="Times New Roman"/>
                  <w:sz w:val="20"/>
                  <w:szCs w:val="20"/>
                  <w:lang w:val="en-US"/>
                </w:rPr>
                <w:t>gov</w:t>
              </w:r>
              <w:r w:rsidRPr="001E4737">
                <w:rPr>
                  <w:rStyle w:val="a4"/>
                  <w:rFonts w:ascii="Times New Roman" w:hAnsi="Times New Roman" w:cs="Times New Roman"/>
                  <w:sz w:val="20"/>
                  <w:szCs w:val="20"/>
                </w:rPr>
                <w:t>.</w:t>
              </w:r>
              <w:r w:rsidRPr="001E4737">
                <w:rPr>
                  <w:rStyle w:val="a4"/>
                  <w:rFonts w:ascii="Times New Roman" w:hAnsi="Times New Roman" w:cs="Times New Roman"/>
                  <w:sz w:val="20"/>
                  <w:szCs w:val="20"/>
                  <w:lang w:val="en-US"/>
                </w:rPr>
                <w:t>by</w:t>
              </w:r>
              <w:r w:rsidRPr="001E4737">
                <w:rPr>
                  <w:rStyle w:val="a4"/>
                  <w:rFonts w:ascii="Times New Roman" w:hAnsi="Times New Roman" w:cs="Times New Roman"/>
                  <w:sz w:val="20"/>
                  <w:szCs w:val="20"/>
                </w:rPr>
                <w:t>/</w:t>
              </w:r>
              <w:r w:rsidRPr="001E4737">
                <w:rPr>
                  <w:rStyle w:val="a4"/>
                  <w:rFonts w:ascii="Times New Roman" w:hAnsi="Times New Roman" w:cs="Times New Roman"/>
                  <w:sz w:val="20"/>
                  <w:szCs w:val="20"/>
                  <w:lang w:val="en-US"/>
                </w:rPr>
                <w:t>bilateral</w:t>
              </w:r>
            </w:hyperlink>
            <w:hyperlink r:id="rId19" w:history="1">
              <w:r w:rsidRPr="001E4737">
                <w:rPr>
                  <w:rStyle w:val="a4"/>
                  <w:rFonts w:ascii="Times New Roman" w:hAnsi="Times New Roman" w:cs="Times New Roman"/>
                  <w:sz w:val="20"/>
                  <w:szCs w:val="20"/>
                </w:rPr>
                <w:t>/</w:t>
              </w:r>
              <w:proofErr w:type="spellStart"/>
              <w:r w:rsidRPr="001E4737">
                <w:rPr>
                  <w:rStyle w:val="a4"/>
                  <w:rFonts w:ascii="Times New Roman" w:hAnsi="Times New Roman" w:cs="Times New Roman"/>
                  <w:sz w:val="20"/>
                  <w:szCs w:val="20"/>
                  <w:lang w:val="en-US"/>
                </w:rPr>
                <w:t>belarus</w:t>
              </w:r>
              <w:proofErr w:type="spellEnd"/>
              <w:r w:rsidRPr="001E4737">
                <w:rPr>
                  <w:rStyle w:val="a4"/>
                  <w:rFonts w:ascii="Times New Roman" w:hAnsi="Times New Roman" w:cs="Times New Roman"/>
                  <w:sz w:val="20"/>
                  <w:szCs w:val="20"/>
                </w:rPr>
                <w:t>/</w:t>
              </w:r>
            </w:hyperlink>
          </w:p>
        </w:tc>
      </w:tr>
      <w:tr w:rsidR="001E4737" w:rsidRPr="001E4737" w14:paraId="05AB0B84" w14:textId="77777777" w:rsidTr="00974FF6">
        <w:tc>
          <w:tcPr>
            <w:tcW w:w="1912" w:type="dxa"/>
            <w:tcBorders>
              <w:top w:val="single" w:sz="4" w:space="0" w:color="auto"/>
              <w:left w:val="single" w:sz="4" w:space="0" w:color="auto"/>
              <w:bottom w:val="single" w:sz="4" w:space="0" w:color="auto"/>
            </w:tcBorders>
            <w:shd w:val="clear" w:color="auto" w:fill="FFFFFF"/>
          </w:tcPr>
          <w:p w14:paraId="7A9991E6" w14:textId="77777777" w:rsidR="00B222E9" w:rsidRPr="001E4737" w:rsidRDefault="00B222E9" w:rsidP="001E4737">
            <w:pPr>
              <w:rPr>
                <w:rStyle w:val="22"/>
                <w:rFonts w:eastAsiaTheme="minorHAnsi"/>
              </w:rPr>
            </w:pPr>
            <w:r w:rsidRPr="001E4737">
              <w:rPr>
                <w:rStyle w:val="22"/>
                <w:rFonts w:eastAsiaTheme="minorHAnsi"/>
              </w:rPr>
              <w:t>5.9. Выдача повторного свидетельства о регистрации акта гражданского состояния</w:t>
            </w:r>
          </w:p>
        </w:tc>
        <w:tc>
          <w:tcPr>
            <w:tcW w:w="1990" w:type="dxa"/>
            <w:tcBorders>
              <w:top w:val="single" w:sz="4" w:space="0" w:color="auto"/>
              <w:left w:val="single" w:sz="4" w:space="0" w:color="auto"/>
              <w:bottom w:val="single" w:sz="4" w:space="0" w:color="auto"/>
            </w:tcBorders>
            <w:shd w:val="clear" w:color="auto" w:fill="FFFFFF"/>
          </w:tcPr>
          <w:p w14:paraId="707F1E63" w14:textId="77777777" w:rsidR="00B222E9" w:rsidRPr="001E4737" w:rsidRDefault="00B222E9" w:rsidP="001E4737">
            <w:pPr>
              <w:ind w:right="180"/>
              <w:jc w:val="right"/>
              <w:rPr>
                <w:rFonts w:ascii="Times New Roman" w:hAnsi="Times New Roman" w:cs="Times New Roman"/>
                <w:sz w:val="20"/>
                <w:szCs w:val="20"/>
              </w:rPr>
            </w:pPr>
            <w:r w:rsidRPr="001E4737">
              <w:rPr>
                <w:rStyle w:val="22"/>
                <w:rFonts w:eastAsiaTheme="minorHAnsi"/>
              </w:rPr>
              <w:t>загранучреждение</w:t>
            </w:r>
          </w:p>
        </w:tc>
        <w:tc>
          <w:tcPr>
            <w:tcW w:w="2354" w:type="dxa"/>
            <w:tcBorders>
              <w:top w:val="single" w:sz="4" w:space="0" w:color="auto"/>
              <w:left w:val="single" w:sz="4" w:space="0" w:color="auto"/>
              <w:bottom w:val="single" w:sz="4" w:space="0" w:color="auto"/>
            </w:tcBorders>
            <w:shd w:val="clear" w:color="auto" w:fill="FFFFFF"/>
          </w:tcPr>
          <w:p w14:paraId="57BDA34A" w14:textId="26B1B712" w:rsidR="00B222E9" w:rsidRDefault="001E4737" w:rsidP="001E4737">
            <w:pPr>
              <w:rPr>
                <w:rStyle w:val="22"/>
                <w:rFonts w:eastAsiaTheme="minorHAnsi"/>
              </w:rPr>
            </w:pPr>
            <w:r w:rsidRPr="001E4737">
              <w:rPr>
                <w:rStyle w:val="22"/>
                <w:rFonts w:eastAsiaTheme="minorHAnsi"/>
              </w:rPr>
              <w:t>З</w:t>
            </w:r>
            <w:r w:rsidR="00B222E9" w:rsidRPr="001E4737">
              <w:rPr>
                <w:rStyle w:val="22"/>
                <w:rFonts w:eastAsiaTheme="minorHAnsi"/>
              </w:rPr>
              <w:t>аявление</w:t>
            </w:r>
          </w:p>
          <w:p w14:paraId="0CAD5237" w14:textId="77777777" w:rsidR="001E4737" w:rsidRPr="001E4737" w:rsidRDefault="001E4737" w:rsidP="001E4737">
            <w:pPr>
              <w:rPr>
                <w:rFonts w:ascii="Times New Roman" w:hAnsi="Times New Roman" w:cs="Times New Roman"/>
                <w:sz w:val="20"/>
                <w:szCs w:val="20"/>
              </w:rPr>
            </w:pPr>
          </w:p>
          <w:p w14:paraId="212E3A4E" w14:textId="0AC90595" w:rsidR="00B222E9" w:rsidRDefault="00B222E9" w:rsidP="001E4737">
            <w:pPr>
              <w:rPr>
                <w:rStyle w:val="22"/>
                <w:rFonts w:eastAsiaTheme="minorHAnsi"/>
              </w:rPr>
            </w:pPr>
            <w:r w:rsidRPr="001E4737">
              <w:rPr>
                <w:rStyle w:val="22"/>
                <w:rFonts w:eastAsiaTheme="minorHAnsi"/>
              </w:rPr>
              <w:t>паспорт или иной документ, удостоверяющий личность</w:t>
            </w:r>
          </w:p>
          <w:p w14:paraId="5CE7E903" w14:textId="77777777" w:rsidR="001E4737" w:rsidRPr="001E4737" w:rsidRDefault="001E4737" w:rsidP="001E4737">
            <w:pPr>
              <w:rPr>
                <w:rFonts w:ascii="Times New Roman" w:hAnsi="Times New Roman" w:cs="Times New Roman"/>
                <w:sz w:val="20"/>
                <w:szCs w:val="20"/>
              </w:rPr>
            </w:pPr>
          </w:p>
          <w:p w14:paraId="057F95CF" w14:textId="47E307A8" w:rsidR="00B222E9" w:rsidRDefault="00B222E9" w:rsidP="001E4737">
            <w:pPr>
              <w:rPr>
                <w:rStyle w:val="22"/>
                <w:rFonts w:eastAsiaTheme="minorHAnsi"/>
              </w:rPr>
            </w:pPr>
            <w:r w:rsidRPr="001E4737">
              <w:rPr>
                <w:rStyle w:val="22"/>
                <w:rFonts w:eastAsiaTheme="minorHAnsi"/>
              </w:rPr>
              <w:t>документ, подтверждающий изменение фамилии или иных данных гражданина, - в случае их изменения</w:t>
            </w:r>
          </w:p>
          <w:p w14:paraId="6BA9A3A0" w14:textId="77777777" w:rsidR="001E4737" w:rsidRPr="001E4737" w:rsidRDefault="001E4737" w:rsidP="001E4737">
            <w:pPr>
              <w:rPr>
                <w:rFonts w:ascii="Times New Roman" w:hAnsi="Times New Roman" w:cs="Times New Roman"/>
                <w:sz w:val="20"/>
                <w:szCs w:val="20"/>
              </w:rPr>
            </w:pPr>
          </w:p>
          <w:p w14:paraId="0AA2E704" w14:textId="77777777" w:rsidR="00B222E9" w:rsidRPr="001E4737" w:rsidRDefault="00B222E9" w:rsidP="001E4737">
            <w:pPr>
              <w:rPr>
                <w:rFonts w:ascii="Times New Roman" w:hAnsi="Times New Roman" w:cs="Times New Roman"/>
                <w:sz w:val="20"/>
                <w:szCs w:val="20"/>
              </w:rPr>
            </w:pPr>
            <w:r w:rsidRPr="001E4737">
              <w:rPr>
                <w:rStyle w:val="22"/>
                <w:rFonts w:eastAsiaTheme="minorHAnsi"/>
              </w:rPr>
              <w:t>документ, подтверждающий внесение платы</w:t>
            </w:r>
          </w:p>
        </w:tc>
        <w:tc>
          <w:tcPr>
            <w:tcW w:w="2142" w:type="dxa"/>
            <w:tcBorders>
              <w:top w:val="single" w:sz="4" w:space="0" w:color="auto"/>
              <w:left w:val="single" w:sz="4" w:space="0" w:color="auto"/>
              <w:bottom w:val="single" w:sz="4" w:space="0" w:color="auto"/>
            </w:tcBorders>
            <w:shd w:val="clear" w:color="auto" w:fill="FFFFFF"/>
          </w:tcPr>
          <w:p w14:paraId="26853C80" w14:textId="77777777" w:rsidR="00B222E9" w:rsidRPr="001E4737" w:rsidRDefault="00B222E9" w:rsidP="001E4737">
            <w:pPr>
              <w:jc w:val="center"/>
              <w:rPr>
                <w:rFonts w:ascii="Times New Roman" w:hAnsi="Times New Roman" w:cs="Times New Roman"/>
                <w:sz w:val="20"/>
                <w:szCs w:val="20"/>
              </w:rPr>
            </w:pPr>
            <w:r w:rsidRPr="001E4737">
              <w:rPr>
                <w:rStyle w:val="22"/>
                <w:rFonts w:eastAsiaTheme="minorHAnsi"/>
              </w:rPr>
              <w:t>50 евро</w:t>
            </w:r>
          </w:p>
        </w:tc>
        <w:tc>
          <w:tcPr>
            <w:tcW w:w="2109" w:type="dxa"/>
            <w:tcBorders>
              <w:top w:val="single" w:sz="4" w:space="0" w:color="auto"/>
              <w:left w:val="single" w:sz="4" w:space="0" w:color="auto"/>
              <w:bottom w:val="single" w:sz="4" w:space="0" w:color="auto"/>
            </w:tcBorders>
            <w:shd w:val="clear" w:color="auto" w:fill="FFFFFF"/>
          </w:tcPr>
          <w:p w14:paraId="606ECF3E" w14:textId="77777777" w:rsidR="00B222E9" w:rsidRPr="001E4737" w:rsidRDefault="00B222E9" w:rsidP="001E4737">
            <w:pPr>
              <w:rPr>
                <w:rFonts w:ascii="Times New Roman" w:hAnsi="Times New Roman" w:cs="Times New Roman"/>
                <w:sz w:val="20"/>
                <w:szCs w:val="20"/>
              </w:rPr>
            </w:pPr>
            <w:r w:rsidRPr="001E4737">
              <w:rPr>
                <w:rStyle w:val="22"/>
                <w:rFonts w:eastAsiaTheme="minorHAnsi"/>
              </w:rPr>
              <w:t>7 дней со дня подачи заявления - при наличии соответствующей записи акта гражданского состояния, а при отсутствии такой записи - 1 месяц</w:t>
            </w:r>
          </w:p>
        </w:tc>
        <w:tc>
          <w:tcPr>
            <w:tcW w:w="1767" w:type="dxa"/>
            <w:tcBorders>
              <w:top w:val="single" w:sz="4" w:space="0" w:color="auto"/>
              <w:left w:val="single" w:sz="4" w:space="0" w:color="auto"/>
              <w:bottom w:val="single" w:sz="4" w:space="0" w:color="auto"/>
            </w:tcBorders>
            <w:shd w:val="clear" w:color="auto" w:fill="FFFFFF"/>
          </w:tcPr>
          <w:p w14:paraId="16116813" w14:textId="77777777" w:rsidR="00B222E9" w:rsidRPr="001E4737" w:rsidRDefault="00B222E9" w:rsidP="001E4737">
            <w:pPr>
              <w:jc w:val="center"/>
              <w:rPr>
                <w:rFonts w:ascii="Times New Roman" w:hAnsi="Times New Roman" w:cs="Times New Roman"/>
                <w:sz w:val="20"/>
                <w:szCs w:val="20"/>
              </w:rPr>
            </w:pPr>
            <w:r w:rsidRPr="001E4737">
              <w:rPr>
                <w:rStyle w:val="22"/>
                <w:rFonts w:eastAsiaTheme="minorHAnsi"/>
              </w:rPr>
              <w:t>бессрочно</w:t>
            </w:r>
          </w:p>
        </w:tc>
        <w:tc>
          <w:tcPr>
            <w:tcW w:w="2286" w:type="dxa"/>
            <w:tcBorders>
              <w:top w:val="single" w:sz="4" w:space="0" w:color="auto"/>
              <w:left w:val="single" w:sz="4" w:space="0" w:color="auto"/>
              <w:bottom w:val="single" w:sz="4" w:space="0" w:color="auto"/>
              <w:right w:val="single" w:sz="4" w:space="0" w:color="auto"/>
            </w:tcBorders>
            <w:shd w:val="clear" w:color="auto" w:fill="FFFFFF"/>
          </w:tcPr>
          <w:p w14:paraId="34D25F9E" w14:textId="77777777" w:rsidR="00B222E9" w:rsidRPr="001E4737" w:rsidRDefault="00B222E9" w:rsidP="001E4737">
            <w:pPr>
              <w:rPr>
                <w:rFonts w:ascii="Times New Roman" w:hAnsi="Times New Roman" w:cs="Times New Roman"/>
                <w:sz w:val="20"/>
                <w:szCs w:val="20"/>
              </w:rPr>
            </w:pPr>
            <w:r w:rsidRPr="001E4737">
              <w:rPr>
                <w:rStyle w:val="22"/>
                <w:rFonts w:eastAsiaTheme="minorHAnsi"/>
              </w:rPr>
              <w:t xml:space="preserve">контактные данные сотрудников загранучреждений, ответственных за выполнение административных процедур (осуществление консульских действий), размещены на сайтах соответствующих загранучреждений </w:t>
            </w:r>
            <w:hyperlink r:id="rId20" w:history="1">
              <w:r w:rsidRPr="001E4737">
                <w:rPr>
                  <w:rStyle w:val="a4"/>
                  <w:rFonts w:ascii="Times New Roman" w:hAnsi="Times New Roman" w:cs="Times New Roman"/>
                  <w:sz w:val="20"/>
                  <w:szCs w:val="20"/>
                  <w:lang w:val="en-US"/>
                </w:rPr>
                <w:t>https</w:t>
              </w:r>
              <w:r w:rsidRPr="001E4737">
                <w:rPr>
                  <w:rStyle w:val="a4"/>
                  <w:rFonts w:ascii="Times New Roman" w:hAnsi="Times New Roman" w:cs="Times New Roman"/>
                  <w:sz w:val="20"/>
                  <w:szCs w:val="20"/>
                </w:rPr>
                <w:t>://</w:t>
              </w:r>
              <w:proofErr w:type="spellStart"/>
              <w:r w:rsidRPr="001E4737">
                <w:rPr>
                  <w:rStyle w:val="a4"/>
                  <w:rFonts w:ascii="Times New Roman" w:hAnsi="Times New Roman" w:cs="Times New Roman"/>
                  <w:sz w:val="20"/>
                  <w:szCs w:val="20"/>
                  <w:lang w:val="en-US"/>
                </w:rPr>
                <w:t>mfa</w:t>
              </w:r>
              <w:proofErr w:type="spellEnd"/>
              <w:r w:rsidRPr="001E4737">
                <w:rPr>
                  <w:rStyle w:val="a4"/>
                  <w:rFonts w:ascii="Times New Roman" w:hAnsi="Times New Roman" w:cs="Times New Roman"/>
                  <w:sz w:val="20"/>
                  <w:szCs w:val="20"/>
                </w:rPr>
                <w:t xml:space="preserve">. </w:t>
              </w:r>
              <w:r w:rsidRPr="001E4737">
                <w:rPr>
                  <w:rStyle w:val="a4"/>
                  <w:rFonts w:ascii="Times New Roman" w:hAnsi="Times New Roman" w:cs="Times New Roman"/>
                  <w:sz w:val="20"/>
                  <w:szCs w:val="20"/>
                  <w:lang w:val="en-US"/>
                </w:rPr>
                <w:t>gov</w:t>
              </w:r>
              <w:r w:rsidRPr="001E4737">
                <w:rPr>
                  <w:rStyle w:val="a4"/>
                  <w:rFonts w:ascii="Times New Roman" w:hAnsi="Times New Roman" w:cs="Times New Roman"/>
                  <w:sz w:val="20"/>
                  <w:szCs w:val="20"/>
                </w:rPr>
                <w:t>.</w:t>
              </w:r>
              <w:r w:rsidRPr="001E4737">
                <w:rPr>
                  <w:rStyle w:val="a4"/>
                  <w:rFonts w:ascii="Times New Roman" w:hAnsi="Times New Roman" w:cs="Times New Roman"/>
                  <w:sz w:val="20"/>
                  <w:szCs w:val="20"/>
                  <w:lang w:val="en-US"/>
                </w:rPr>
                <w:t>by</w:t>
              </w:r>
              <w:r w:rsidRPr="001E4737">
                <w:rPr>
                  <w:rStyle w:val="a4"/>
                  <w:rFonts w:ascii="Times New Roman" w:hAnsi="Times New Roman" w:cs="Times New Roman"/>
                  <w:sz w:val="20"/>
                  <w:szCs w:val="20"/>
                </w:rPr>
                <w:t>/</w:t>
              </w:r>
              <w:r w:rsidRPr="001E4737">
                <w:rPr>
                  <w:rStyle w:val="a4"/>
                  <w:rFonts w:ascii="Times New Roman" w:hAnsi="Times New Roman" w:cs="Times New Roman"/>
                  <w:sz w:val="20"/>
                  <w:szCs w:val="20"/>
                  <w:lang w:val="en-US"/>
                </w:rPr>
                <w:t>bilateral</w:t>
              </w:r>
            </w:hyperlink>
            <w:hyperlink r:id="rId21" w:history="1">
              <w:r w:rsidRPr="001E4737">
                <w:rPr>
                  <w:rStyle w:val="a4"/>
                  <w:rFonts w:ascii="Times New Roman" w:hAnsi="Times New Roman" w:cs="Times New Roman"/>
                  <w:sz w:val="20"/>
                  <w:szCs w:val="20"/>
                </w:rPr>
                <w:t>/</w:t>
              </w:r>
              <w:proofErr w:type="spellStart"/>
              <w:r w:rsidRPr="001E4737">
                <w:rPr>
                  <w:rStyle w:val="a4"/>
                  <w:rFonts w:ascii="Times New Roman" w:hAnsi="Times New Roman" w:cs="Times New Roman"/>
                  <w:sz w:val="20"/>
                  <w:szCs w:val="20"/>
                  <w:lang w:val="en-US"/>
                </w:rPr>
                <w:t>belarus</w:t>
              </w:r>
              <w:proofErr w:type="spellEnd"/>
              <w:r w:rsidRPr="001E4737">
                <w:rPr>
                  <w:rStyle w:val="a4"/>
                  <w:rFonts w:ascii="Times New Roman" w:hAnsi="Times New Roman" w:cs="Times New Roman"/>
                  <w:sz w:val="20"/>
                  <w:szCs w:val="20"/>
                </w:rPr>
                <w:t>/</w:t>
              </w:r>
            </w:hyperlink>
          </w:p>
        </w:tc>
      </w:tr>
      <w:tr w:rsidR="001E4737" w:rsidRPr="001E4737" w14:paraId="54D5467B" w14:textId="77777777" w:rsidTr="00974FF6">
        <w:tc>
          <w:tcPr>
            <w:tcW w:w="1912" w:type="dxa"/>
            <w:tcBorders>
              <w:top w:val="single" w:sz="4" w:space="0" w:color="auto"/>
              <w:left w:val="single" w:sz="4" w:space="0" w:color="auto"/>
            </w:tcBorders>
            <w:shd w:val="clear" w:color="auto" w:fill="FFFFFF"/>
          </w:tcPr>
          <w:p w14:paraId="0DE575A3" w14:textId="77777777" w:rsidR="00B222E9" w:rsidRPr="001E4737" w:rsidRDefault="00B222E9" w:rsidP="001E4737">
            <w:pPr>
              <w:rPr>
                <w:rStyle w:val="22"/>
                <w:rFonts w:eastAsiaTheme="minorHAnsi"/>
              </w:rPr>
            </w:pPr>
            <w:r w:rsidRPr="001E4737">
              <w:rPr>
                <w:rStyle w:val="22"/>
                <w:rFonts w:eastAsiaTheme="minorHAnsi"/>
              </w:rPr>
              <w:lastRenderedPageBreak/>
              <w:t>5.10. Внесение изменений, дополнений и исправлений в записи актов гражданского состояния</w:t>
            </w:r>
          </w:p>
        </w:tc>
        <w:tc>
          <w:tcPr>
            <w:tcW w:w="1990" w:type="dxa"/>
            <w:tcBorders>
              <w:top w:val="single" w:sz="4" w:space="0" w:color="auto"/>
              <w:left w:val="single" w:sz="4" w:space="0" w:color="auto"/>
            </w:tcBorders>
            <w:shd w:val="clear" w:color="auto" w:fill="FFFFFF"/>
          </w:tcPr>
          <w:p w14:paraId="36DEA7E9" w14:textId="77777777" w:rsidR="00B222E9" w:rsidRPr="001E4737" w:rsidRDefault="00B222E9" w:rsidP="001E4737">
            <w:pPr>
              <w:ind w:right="180"/>
              <w:jc w:val="right"/>
              <w:rPr>
                <w:rFonts w:ascii="Times New Roman" w:hAnsi="Times New Roman" w:cs="Times New Roman"/>
                <w:sz w:val="20"/>
                <w:szCs w:val="20"/>
              </w:rPr>
            </w:pPr>
            <w:r w:rsidRPr="001E4737">
              <w:rPr>
                <w:rStyle w:val="22"/>
                <w:rFonts w:eastAsiaTheme="minorHAnsi"/>
              </w:rPr>
              <w:t>загранучреждение</w:t>
            </w:r>
          </w:p>
        </w:tc>
        <w:tc>
          <w:tcPr>
            <w:tcW w:w="2354" w:type="dxa"/>
            <w:tcBorders>
              <w:top w:val="single" w:sz="4" w:space="0" w:color="auto"/>
              <w:left w:val="single" w:sz="4" w:space="0" w:color="auto"/>
            </w:tcBorders>
            <w:shd w:val="clear" w:color="auto" w:fill="FFFFFF"/>
          </w:tcPr>
          <w:p w14:paraId="16DC6A3E" w14:textId="77777777" w:rsidR="00B222E9" w:rsidRPr="001E4737" w:rsidRDefault="00B222E9" w:rsidP="001E4737">
            <w:pPr>
              <w:rPr>
                <w:rFonts w:ascii="Times New Roman" w:hAnsi="Times New Roman" w:cs="Times New Roman"/>
                <w:sz w:val="20"/>
                <w:szCs w:val="20"/>
              </w:rPr>
            </w:pPr>
            <w:r w:rsidRPr="001E4737">
              <w:rPr>
                <w:rStyle w:val="22"/>
                <w:rFonts w:eastAsiaTheme="minorHAnsi"/>
              </w:rPr>
              <w:t>заявление</w:t>
            </w:r>
          </w:p>
          <w:p w14:paraId="20E482C6" w14:textId="6402EB19" w:rsidR="00B222E9" w:rsidRDefault="00B222E9" w:rsidP="001E4737">
            <w:pPr>
              <w:rPr>
                <w:rStyle w:val="22"/>
                <w:rFonts w:eastAsiaTheme="minorHAnsi"/>
              </w:rPr>
            </w:pPr>
            <w:r w:rsidRPr="001E4737">
              <w:rPr>
                <w:rStyle w:val="22"/>
                <w:rFonts w:eastAsiaTheme="minorHAnsi"/>
              </w:rPr>
              <w:t>паспорт или иной документ, удостоверяющий личность</w:t>
            </w:r>
          </w:p>
          <w:p w14:paraId="5F02057B" w14:textId="77777777" w:rsidR="001E4737" w:rsidRPr="001E4737" w:rsidRDefault="001E4737" w:rsidP="001E4737">
            <w:pPr>
              <w:rPr>
                <w:rFonts w:ascii="Times New Roman" w:hAnsi="Times New Roman" w:cs="Times New Roman"/>
                <w:sz w:val="20"/>
                <w:szCs w:val="20"/>
              </w:rPr>
            </w:pPr>
          </w:p>
          <w:p w14:paraId="7979ACE2" w14:textId="6B9932FF" w:rsidR="00B222E9" w:rsidRDefault="00B222E9" w:rsidP="001E4737">
            <w:pPr>
              <w:rPr>
                <w:rStyle w:val="22"/>
                <w:rFonts w:eastAsiaTheme="minorHAnsi"/>
              </w:rPr>
            </w:pPr>
            <w:r w:rsidRPr="001E4737">
              <w:rPr>
                <w:rStyle w:val="22"/>
                <w:rFonts w:eastAsiaTheme="minorHAnsi"/>
              </w:rPr>
              <w:t>документ, удостоверяющий личность, с записью о национальной принадлежности - в случае изменения национальности в записях актов гражданского состояния</w:t>
            </w:r>
          </w:p>
          <w:p w14:paraId="6F464F61" w14:textId="77777777" w:rsidR="001E4737" w:rsidRPr="001E4737" w:rsidRDefault="001E4737" w:rsidP="001E4737">
            <w:pPr>
              <w:rPr>
                <w:rFonts w:ascii="Times New Roman" w:hAnsi="Times New Roman" w:cs="Times New Roman"/>
                <w:sz w:val="20"/>
                <w:szCs w:val="20"/>
              </w:rPr>
            </w:pPr>
          </w:p>
          <w:p w14:paraId="4BEA5AD4" w14:textId="7760280F" w:rsidR="00B222E9" w:rsidRDefault="00B222E9" w:rsidP="001E4737">
            <w:pPr>
              <w:rPr>
                <w:rStyle w:val="22"/>
                <w:rFonts w:eastAsiaTheme="minorHAnsi"/>
              </w:rPr>
            </w:pPr>
            <w:r w:rsidRPr="001E4737">
              <w:rPr>
                <w:rStyle w:val="22"/>
                <w:rFonts w:eastAsiaTheme="minorHAnsi"/>
              </w:rPr>
              <w:t>копия решения суда - в случае внесения изменений, дополнений и исправлений в записи актов гражданского состояния на основании решения суда</w:t>
            </w:r>
          </w:p>
          <w:p w14:paraId="3EEDAFF9" w14:textId="77777777" w:rsidR="001E4737" w:rsidRPr="001E4737" w:rsidRDefault="001E4737" w:rsidP="001E4737">
            <w:pPr>
              <w:rPr>
                <w:rStyle w:val="22"/>
                <w:rFonts w:eastAsiaTheme="minorHAnsi"/>
              </w:rPr>
            </w:pPr>
          </w:p>
          <w:p w14:paraId="78AB5340" w14:textId="3F84CC48" w:rsidR="00B222E9" w:rsidRDefault="00B222E9" w:rsidP="001E4737">
            <w:pPr>
              <w:rPr>
                <w:rStyle w:val="22"/>
                <w:rFonts w:eastAsiaTheme="minorHAnsi"/>
              </w:rPr>
            </w:pPr>
            <w:r w:rsidRPr="001E4737">
              <w:rPr>
                <w:rStyle w:val="22"/>
                <w:rFonts w:eastAsiaTheme="minorHAnsi"/>
              </w:rPr>
              <w:t>решение органа опеки и попечительства, компетентного органа иностранного государства - в случае изменения фамилии несовершеннолетнего</w:t>
            </w:r>
          </w:p>
          <w:p w14:paraId="649DC46A" w14:textId="77777777" w:rsidR="001E4737" w:rsidRPr="001E4737" w:rsidRDefault="001E4737" w:rsidP="001E4737">
            <w:pPr>
              <w:rPr>
                <w:rStyle w:val="22"/>
                <w:rFonts w:eastAsiaTheme="minorHAnsi"/>
              </w:rPr>
            </w:pPr>
          </w:p>
          <w:p w14:paraId="5FA5AF17" w14:textId="69BED714" w:rsidR="00B222E9" w:rsidRDefault="00B222E9" w:rsidP="001E4737">
            <w:pPr>
              <w:rPr>
                <w:rStyle w:val="22"/>
                <w:rFonts w:eastAsiaTheme="minorHAnsi"/>
              </w:rPr>
            </w:pPr>
            <w:r w:rsidRPr="001E4737">
              <w:rPr>
                <w:rStyle w:val="22"/>
                <w:rFonts w:eastAsiaTheme="minorHAnsi"/>
              </w:rPr>
              <w:t xml:space="preserve">документы, подтверждающие факты, являющиеся основанием для исправления ошибок, внесения изменений и </w:t>
            </w:r>
            <w:r w:rsidRPr="001E4737">
              <w:rPr>
                <w:rStyle w:val="22"/>
                <w:rFonts w:eastAsiaTheme="minorHAnsi"/>
              </w:rPr>
              <w:lastRenderedPageBreak/>
              <w:t>дополнений в записи актов гражданского состояния (трудовая книжка, пенсионное удостоверение, медицинская справка о состоянии здоровья, решение Межведомственной комиссии по медико</w:t>
            </w:r>
            <w:r w:rsidR="001E4737">
              <w:rPr>
                <w:rStyle w:val="22"/>
                <w:rFonts w:eastAsiaTheme="minorHAnsi"/>
              </w:rPr>
              <w:t>-</w:t>
            </w:r>
            <w:r w:rsidRPr="001E4737">
              <w:rPr>
                <w:rStyle w:val="22"/>
                <w:rFonts w:eastAsiaTheme="minorHAnsi"/>
              </w:rPr>
              <w:t>психологической и социальной реабилитации лиц с синдромом отрицания пола при Министерстве здравоохранения о необходимости смены пола, воинские документы, документы об образовании, о крещении и другие)</w:t>
            </w:r>
          </w:p>
          <w:p w14:paraId="594E1333" w14:textId="77777777" w:rsidR="001E4737" w:rsidRPr="001E4737" w:rsidRDefault="001E4737" w:rsidP="001E4737">
            <w:pPr>
              <w:rPr>
                <w:rStyle w:val="22"/>
                <w:rFonts w:eastAsiaTheme="minorHAnsi"/>
              </w:rPr>
            </w:pPr>
          </w:p>
          <w:p w14:paraId="723AF479" w14:textId="23436BD0" w:rsidR="00B222E9" w:rsidRDefault="00B222E9" w:rsidP="001E4737">
            <w:pPr>
              <w:rPr>
                <w:rStyle w:val="22"/>
                <w:rFonts w:eastAsiaTheme="minorHAnsi"/>
              </w:rPr>
            </w:pPr>
            <w:r w:rsidRPr="001E4737">
              <w:rPr>
                <w:rStyle w:val="22"/>
                <w:rFonts w:eastAsiaTheme="minorHAnsi"/>
              </w:rPr>
              <w:t>свидетельства о регистрации актов гражданского состояния, подлежащие замене в связи с внесением изменений в записи актов гражданского состояния</w:t>
            </w:r>
          </w:p>
          <w:p w14:paraId="6C8BCDB2" w14:textId="77777777" w:rsidR="001E4737" w:rsidRPr="001E4737" w:rsidRDefault="001E4737" w:rsidP="001E4737">
            <w:pPr>
              <w:rPr>
                <w:rStyle w:val="22"/>
                <w:rFonts w:eastAsiaTheme="minorHAnsi"/>
              </w:rPr>
            </w:pPr>
          </w:p>
          <w:p w14:paraId="5AC1AE1B" w14:textId="77777777" w:rsidR="00B222E9" w:rsidRPr="001E4737" w:rsidRDefault="00B222E9" w:rsidP="001E4737">
            <w:pPr>
              <w:rPr>
                <w:rFonts w:ascii="Times New Roman" w:hAnsi="Times New Roman" w:cs="Times New Roman"/>
                <w:sz w:val="20"/>
                <w:szCs w:val="20"/>
              </w:rPr>
            </w:pPr>
            <w:r w:rsidRPr="001E4737">
              <w:rPr>
                <w:rStyle w:val="22"/>
                <w:rFonts w:eastAsiaTheme="minorHAnsi"/>
              </w:rPr>
              <w:t xml:space="preserve">документ, подтверждающий внесение платы </w:t>
            </w:r>
          </w:p>
        </w:tc>
        <w:tc>
          <w:tcPr>
            <w:tcW w:w="2142" w:type="dxa"/>
            <w:tcBorders>
              <w:top w:val="single" w:sz="4" w:space="0" w:color="auto"/>
              <w:left w:val="single" w:sz="4" w:space="0" w:color="auto"/>
            </w:tcBorders>
            <w:shd w:val="clear" w:color="auto" w:fill="FFFFFF"/>
          </w:tcPr>
          <w:p w14:paraId="53412E3B" w14:textId="77777777" w:rsidR="00B222E9" w:rsidRPr="001E4737" w:rsidRDefault="00B222E9" w:rsidP="001E4737">
            <w:pPr>
              <w:jc w:val="center"/>
              <w:rPr>
                <w:rFonts w:ascii="Times New Roman" w:hAnsi="Times New Roman" w:cs="Times New Roman"/>
                <w:sz w:val="20"/>
                <w:szCs w:val="20"/>
              </w:rPr>
            </w:pPr>
            <w:r w:rsidRPr="001E4737">
              <w:rPr>
                <w:rStyle w:val="22"/>
                <w:rFonts w:eastAsiaTheme="minorHAnsi"/>
              </w:rPr>
              <w:lastRenderedPageBreak/>
              <w:t>70 евро</w:t>
            </w:r>
          </w:p>
        </w:tc>
        <w:tc>
          <w:tcPr>
            <w:tcW w:w="2109" w:type="dxa"/>
            <w:tcBorders>
              <w:top w:val="single" w:sz="4" w:space="0" w:color="auto"/>
              <w:left w:val="single" w:sz="4" w:space="0" w:color="auto"/>
            </w:tcBorders>
            <w:shd w:val="clear" w:color="auto" w:fill="FFFFFF"/>
          </w:tcPr>
          <w:p w14:paraId="069760E8" w14:textId="77777777" w:rsidR="00B222E9" w:rsidRPr="001E4737" w:rsidRDefault="00B222E9" w:rsidP="001E4737">
            <w:pPr>
              <w:rPr>
                <w:rFonts w:ascii="Times New Roman" w:eastAsia="Times New Roman" w:hAnsi="Times New Roman" w:cs="Times New Roman"/>
                <w:color w:val="000000"/>
                <w:sz w:val="20"/>
                <w:szCs w:val="20"/>
                <w:lang w:eastAsia="ru-RU" w:bidi="ru-RU"/>
              </w:rPr>
            </w:pPr>
            <w:r w:rsidRPr="001E4737">
              <w:rPr>
                <w:rStyle w:val="22"/>
                <w:rFonts w:eastAsiaTheme="minorHAnsi"/>
              </w:rPr>
              <w:t xml:space="preserve">10 дней со дня подачи заявления - при рассмотрении заявлений о внесении изменений, дополнений и исправлений в записи актов гражданского состояния, не требующих дополнительной проверки, а при </w:t>
            </w:r>
            <w:r w:rsidRPr="001E4737">
              <w:rPr>
                <w:rFonts w:ascii="Times New Roman" w:eastAsia="Times New Roman" w:hAnsi="Times New Roman" w:cs="Times New Roman"/>
                <w:color w:val="000000"/>
                <w:sz w:val="20"/>
                <w:szCs w:val="20"/>
                <w:lang w:eastAsia="ru-RU" w:bidi="ru-RU"/>
              </w:rPr>
              <w:t>необходимости проведения дополнительной проверки, запроса сведений и (или) документов от других</w:t>
            </w:r>
          </w:p>
          <w:p w14:paraId="786D6517" w14:textId="77777777" w:rsidR="00B222E9" w:rsidRPr="001E4737" w:rsidRDefault="00B222E9" w:rsidP="001E4737">
            <w:pPr>
              <w:rPr>
                <w:rFonts w:ascii="Times New Roman" w:hAnsi="Times New Roman" w:cs="Times New Roman"/>
                <w:sz w:val="20"/>
                <w:szCs w:val="20"/>
              </w:rPr>
            </w:pPr>
            <w:r w:rsidRPr="001E4737">
              <w:rPr>
                <w:rFonts w:ascii="Times New Roman" w:eastAsia="Microsoft Sans Serif" w:hAnsi="Times New Roman" w:cs="Times New Roman"/>
                <w:color w:val="000000"/>
                <w:sz w:val="20"/>
                <w:szCs w:val="20"/>
                <w:lang w:eastAsia="ru-RU" w:bidi="ru-RU"/>
              </w:rPr>
              <w:t>государственных органов, иных организаций - 3 месяца</w:t>
            </w:r>
          </w:p>
        </w:tc>
        <w:tc>
          <w:tcPr>
            <w:tcW w:w="1767" w:type="dxa"/>
            <w:tcBorders>
              <w:top w:val="single" w:sz="4" w:space="0" w:color="auto"/>
              <w:left w:val="single" w:sz="4" w:space="0" w:color="auto"/>
            </w:tcBorders>
            <w:shd w:val="clear" w:color="auto" w:fill="FFFFFF"/>
          </w:tcPr>
          <w:p w14:paraId="17CC2822" w14:textId="77777777" w:rsidR="00B222E9" w:rsidRPr="001E4737" w:rsidRDefault="00B222E9" w:rsidP="001E4737">
            <w:pPr>
              <w:jc w:val="center"/>
              <w:rPr>
                <w:rFonts w:ascii="Times New Roman" w:hAnsi="Times New Roman" w:cs="Times New Roman"/>
                <w:sz w:val="20"/>
                <w:szCs w:val="20"/>
              </w:rPr>
            </w:pPr>
            <w:r w:rsidRPr="001E4737">
              <w:rPr>
                <w:rStyle w:val="22"/>
                <w:rFonts w:eastAsiaTheme="minorHAnsi"/>
              </w:rPr>
              <w:t>бессрочно</w:t>
            </w:r>
          </w:p>
        </w:tc>
        <w:tc>
          <w:tcPr>
            <w:tcW w:w="2286" w:type="dxa"/>
            <w:tcBorders>
              <w:top w:val="single" w:sz="4" w:space="0" w:color="auto"/>
              <w:left w:val="single" w:sz="4" w:space="0" w:color="auto"/>
              <w:right w:val="single" w:sz="4" w:space="0" w:color="auto"/>
            </w:tcBorders>
            <w:shd w:val="clear" w:color="auto" w:fill="FFFFFF"/>
          </w:tcPr>
          <w:p w14:paraId="0E2C4EBC" w14:textId="77777777" w:rsidR="00B222E9" w:rsidRPr="001E4737" w:rsidRDefault="00B222E9" w:rsidP="001E4737">
            <w:pPr>
              <w:rPr>
                <w:rFonts w:ascii="Times New Roman" w:hAnsi="Times New Roman" w:cs="Times New Roman"/>
                <w:sz w:val="20"/>
                <w:szCs w:val="20"/>
              </w:rPr>
            </w:pPr>
            <w:r w:rsidRPr="001E4737">
              <w:rPr>
                <w:rStyle w:val="22"/>
                <w:rFonts w:eastAsiaTheme="minorHAnsi"/>
              </w:rPr>
              <w:t xml:space="preserve">контактные данные сотрудников загранучреждений, ответственных за выполнение административных процедур (осуществление консульских действий), размещены на сайтах соответствующих загранучреждений </w:t>
            </w:r>
            <w:hyperlink r:id="rId22" w:history="1">
              <w:r w:rsidRPr="001E4737">
                <w:rPr>
                  <w:rStyle w:val="a4"/>
                  <w:rFonts w:ascii="Times New Roman" w:hAnsi="Times New Roman" w:cs="Times New Roman"/>
                  <w:sz w:val="20"/>
                  <w:szCs w:val="20"/>
                  <w:lang w:val="en-US"/>
                </w:rPr>
                <w:t>https</w:t>
              </w:r>
              <w:r w:rsidRPr="001E4737">
                <w:rPr>
                  <w:rStyle w:val="a4"/>
                  <w:rFonts w:ascii="Times New Roman" w:hAnsi="Times New Roman" w:cs="Times New Roman"/>
                  <w:sz w:val="20"/>
                  <w:szCs w:val="20"/>
                </w:rPr>
                <w:t>://</w:t>
              </w:r>
              <w:proofErr w:type="spellStart"/>
              <w:r w:rsidRPr="001E4737">
                <w:rPr>
                  <w:rStyle w:val="a4"/>
                  <w:rFonts w:ascii="Times New Roman" w:hAnsi="Times New Roman" w:cs="Times New Roman"/>
                  <w:sz w:val="20"/>
                  <w:szCs w:val="20"/>
                  <w:lang w:val="en-US"/>
                </w:rPr>
                <w:t>mfa</w:t>
              </w:r>
              <w:proofErr w:type="spellEnd"/>
              <w:r w:rsidRPr="001E4737">
                <w:rPr>
                  <w:rStyle w:val="a4"/>
                  <w:rFonts w:ascii="Times New Roman" w:hAnsi="Times New Roman" w:cs="Times New Roman"/>
                  <w:sz w:val="20"/>
                  <w:szCs w:val="20"/>
                </w:rPr>
                <w:t xml:space="preserve">. </w:t>
              </w:r>
              <w:r w:rsidRPr="001E4737">
                <w:rPr>
                  <w:rStyle w:val="a4"/>
                  <w:rFonts w:ascii="Times New Roman" w:hAnsi="Times New Roman" w:cs="Times New Roman"/>
                  <w:sz w:val="20"/>
                  <w:szCs w:val="20"/>
                  <w:lang w:val="en-US"/>
                </w:rPr>
                <w:t>gov</w:t>
              </w:r>
              <w:r w:rsidRPr="001E4737">
                <w:rPr>
                  <w:rStyle w:val="a4"/>
                  <w:rFonts w:ascii="Times New Roman" w:hAnsi="Times New Roman" w:cs="Times New Roman"/>
                  <w:sz w:val="20"/>
                  <w:szCs w:val="20"/>
                </w:rPr>
                <w:t>.</w:t>
              </w:r>
              <w:r w:rsidRPr="001E4737">
                <w:rPr>
                  <w:rStyle w:val="a4"/>
                  <w:rFonts w:ascii="Times New Roman" w:hAnsi="Times New Roman" w:cs="Times New Roman"/>
                  <w:sz w:val="20"/>
                  <w:szCs w:val="20"/>
                  <w:lang w:val="en-US"/>
                </w:rPr>
                <w:t>by</w:t>
              </w:r>
              <w:r w:rsidRPr="001E4737">
                <w:rPr>
                  <w:rStyle w:val="a4"/>
                  <w:rFonts w:ascii="Times New Roman" w:hAnsi="Times New Roman" w:cs="Times New Roman"/>
                  <w:sz w:val="20"/>
                  <w:szCs w:val="20"/>
                </w:rPr>
                <w:t>/</w:t>
              </w:r>
              <w:r w:rsidRPr="001E4737">
                <w:rPr>
                  <w:rStyle w:val="a4"/>
                  <w:rFonts w:ascii="Times New Roman" w:hAnsi="Times New Roman" w:cs="Times New Roman"/>
                  <w:sz w:val="20"/>
                  <w:szCs w:val="20"/>
                  <w:lang w:val="en-US"/>
                </w:rPr>
                <w:t>bilateral</w:t>
              </w:r>
            </w:hyperlink>
            <w:hyperlink r:id="rId23" w:history="1">
              <w:r w:rsidRPr="001E4737">
                <w:rPr>
                  <w:rStyle w:val="a4"/>
                  <w:rFonts w:ascii="Times New Roman" w:hAnsi="Times New Roman" w:cs="Times New Roman"/>
                  <w:sz w:val="20"/>
                  <w:szCs w:val="20"/>
                </w:rPr>
                <w:t>/</w:t>
              </w:r>
              <w:proofErr w:type="spellStart"/>
              <w:r w:rsidRPr="001E4737">
                <w:rPr>
                  <w:rStyle w:val="a4"/>
                  <w:rFonts w:ascii="Times New Roman" w:hAnsi="Times New Roman" w:cs="Times New Roman"/>
                  <w:sz w:val="20"/>
                  <w:szCs w:val="20"/>
                  <w:lang w:val="en-US"/>
                </w:rPr>
                <w:t>belarus</w:t>
              </w:r>
              <w:proofErr w:type="spellEnd"/>
              <w:r w:rsidRPr="001E4737">
                <w:rPr>
                  <w:rStyle w:val="a4"/>
                  <w:rFonts w:ascii="Times New Roman" w:hAnsi="Times New Roman" w:cs="Times New Roman"/>
                  <w:sz w:val="20"/>
                  <w:szCs w:val="20"/>
                </w:rPr>
                <w:t>/</w:t>
              </w:r>
            </w:hyperlink>
          </w:p>
        </w:tc>
      </w:tr>
      <w:tr w:rsidR="001E4737" w:rsidRPr="001E4737" w14:paraId="3848EC4F" w14:textId="77777777" w:rsidTr="00974FF6">
        <w:tc>
          <w:tcPr>
            <w:tcW w:w="1912" w:type="dxa"/>
            <w:tcBorders>
              <w:top w:val="single" w:sz="4" w:space="0" w:color="auto"/>
              <w:left w:val="single" w:sz="4" w:space="0" w:color="auto"/>
            </w:tcBorders>
            <w:shd w:val="clear" w:color="auto" w:fill="FFFFFF"/>
          </w:tcPr>
          <w:p w14:paraId="14FDC1C4" w14:textId="77777777" w:rsidR="00B222E9" w:rsidRPr="001E4737" w:rsidRDefault="00B222E9" w:rsidP="001E4737">
            <w:pPr>
              <w:rPr>
                <w:rFonts w:ascii="Times New Roman" w:hAnsi="Times New Roman" w:cs="Times New Roman"/>
                <w:sz w:val="20"/>
                <w:szCs w:val="20"/>
              </w:rPr>
            </w:pPr>
            <w:r w:rsidRPr="001E4737">
              <w:rPr>
                <w:rStyle w:val="22"/>
                <w:rFonts w:eastAsiaTheme="minorHAnsi"/>
              </w:rPr>
              <w:t>5.11.</w:t>
            </w:r>
          </w:p>
          <w:p w14:paraId="65FF30F3" w14:textId="77777777" w:rsidR="00B222E9" w:rsidRPr="001E4737" w:rsidRDefault="00B222E9" w:rsidP="001E4737">
            <w:pPr>
              <w:rPr>
                <w:rFonts w:ascii="Times New Roman" w:hAnsi="Times New Roman" w:cs="Times New Roman"/>
                <w:sz w:val="20"/>
                <w:szCs w:val="20"/>
              </w:rPr>
            </w:pPr>
            <w:r w:rsidRPr="001E4737">
              <w:rPr>
                <w:rStyle w:val="22"/>
                <w:rFonts w:eastAsiaTheme="minorHAnsi"/>
              </w:rPr>
              <w:t>Восстановление записей актов гражданского состояния</w:t>
            </w:r>
          </w:p>
        </w:tc>
        <w:tc>
          <w:tcPr>
            <w:tcW w:w="1990" w:type="dxa"/>
            <w:tcBorders>
              <w:top w:val="single" w:sz="4" w:space="0" w:color="auto"/>
              <w:left w:val="single" w:sz="4" w:space="0" w:color="auto"/>
            </w:tcBorders>
            <w:shd w:val="clear" w:color="auto" w:fill="FFFFFF"/>
          </w:tcPr>
          <w:p w14:paraId="0A05D5B0" w14:textId="77777777" w:rsidR="00B222E9" w:rsidRPr="001E4737" w:rsidRDefault="00B222E9" w:rsidP="001E4737">
            <w:pPr>
              <w:ind w:right="160"/>
              <w:jc w:val="right"/>
              <w:rPr>
                <w:rFonts w:ascii="Times New Roman" w:hAnsi="Times New Roman" w:cs="Times New Roman"/>
                <w:sz w:val="20"/>
                <w:szCs w:val="20"/>
              </w:rPr>
            </w:pPr>
            <w:r w:rsidRPr="001E4737">
              <w:rPr>
                <w:rStyle w:val="22"/>
                <w:rFonts w:eastAsiaTheme="minorHAnsi"/>
              </w:rPr>
              <w:t>загранучреждение</w:t>
            </w:r>
          </w:p>
        </w:tc>
        <w:tc>
          <w:tcPr>
            <w:tcW w:w="2354" w:type="dxa"/>
            <w:tcBorders>
              <w:top w:val="single" w:sz="4" w:space="0" w:color="auto"/>
              <w:left w:val="single" w:sz="4" w:space="0" w:color="auto"/>
            </w:tcBorders>
            <w:shd w:val="clear" w:color="auto" w:fill="FFFFFF"/>
          </w:tcPr>
          <w:p w14:paraId="1CE37AA2" w14:textId="43F864D1" w:rsidR="00B222E9" w:rsidRDefault="001E4737" w:rsidP="001E4737">
            <w:pPr>
              <w:rPr>
                <w:rStyle w:val="22"/>
                <w:rFonts w:eastAsiaTheme="minorHAnsi"/>
              </w:rPr>
            </w:pPr>
            <w:r w:rsidRPr="001E4737">
              <w:rPr>
                <w:rStyle w:val="22"/>
                <w:rFonts w:eastAsiaTheme="minorHAnsi"/>
              </w:rPr>
              <w:t>З</w:t>
            </w:r>
            <w:r w:rsidR="00B222E9" w:rsidRPr="001E4737">
              <w:rPr>
                <w:rStyle w:val="22"/>
                <w:rFonts w:eastAsiaTheme="minorHAnsi"/>
              </w:rPr>
              <w:t>аявление</w:t>
            </w:r>
          </w:p>
          <w:p w14:paraId="05A74EBF" w14:textId="77777777" w:rsidR="001E4737" w:rsidRPr="001E4737" w:rsidRDefault="001E4737" w:rsidP="001E4737">
            <w:pPr>
              <w:rPr>
                <w:rFonts w:ascii="Times New Roman" w:hAnsi="Times New Roman" w:cs="Times New Roman"/>
                <w:sz w:val="20"/>
                <w:szCs w:val="20"/>
              </w:rPr>
            </w:pPr>
          </w:p>
          <w:p w14:paraId="5DE46D72" w14:textId="4A5F1C46" w:rsidR="00B222E9" w:rsidRDefault="00B222E9" w:rsidP="001E4737">
            <w:pPr>
              <w:rPr>
                <w:rStyle w:val="22"/>
                <w:rFonts w:eastAsiaTheme="minorHAnsi"/>
              </w:rPr>
            </w:pPr>
            <w:r w:rsidRPr="001E4737">
              <w:rPr>
                <w:rStyle w:val="22"/>
                <w:rFonts w:eastAsiaTheme="minorHAnsi"/>
              </w:rPr>
              <w:t xml:space="preserve">паспорт или иной документ, </w:t>
            </w:r>
            <w:r w:rsidRPr="001E4737">
              <w:rPr>
                <w:rStyle w:val="22"/>
                <w:rFonts w:eastAsiaTheme="minorHAnsi"/>
              </w:rPr>
              <w:lastRenderedPageBreak/>
              <w:t>удостоверяющий личность</w:t>
            </w:r>
          </w:p>
          <w:p w14:paraId="3DCC97F3" w14:textId="77777777" w:rsidR="001E4737" w:rsidRPr="001E4737" w:rsidRDefault="001E4737" w:rsidP="001E4737">
            <w:pPr>
              <w:rPr>
                <w:rFonts w:ascii="Times New Roman" w:hAnsi="Times New Roman" w:cs="Times New Roman"/>
                <w:sz w:val="20"/>
                <w:szCs w:val="20"/>
              </w:rPr>
            </w:pPr>
          </w:p>
          <w:p w14:paraId="1F478B07" w14:textId="6CEE1C0B" w:rsidR="00B222E9" w:rsidRDefault="00B222E9" w:rsidP="001E4737">
            <w:pPr>
              <w:rPr>
                <w:rStyle w:val="22"/>
                <w:rFonts w:eastAsiaTheme="minorHAnsi"/>
              </w:rPr>
            </w:pPr>
            <w:r w:rsidRPr="001E4737">
              <w:rPr>
                <w:rStyle w:val="22"/>
                <w:rFonts w:eastAsiaTheme="minorHAnsi"/>
              </w:rPr>
              <w:t>копия решения суда об установлении факта регистрации акта гражданского состояния</w:t>
            </w:r>
          </w:p>
          <w:p w14:paraId="05B6B8E0" w14:textId="77777777" w:rsidR="001E4737" w:rsidRPr="001E4737" w:rsidRDefault="001E4737" w:rsidP="001E4737">
            <w:pPr>
              <w:rPr>
                <w:rFonts w:ascii="Times New Roman" w:hAnsi="Times New Roman" w:cs="Times New Roman"/>
                <w:sz w:val="20"/>
                <w:szCs w:val="20"/>
              </w:rPr>
            </w:pPr>
          </w:p>
          <w:p w14:paraId="16AD5281" w14:textId="77777777" w:rsidR="00B222E9" w:rsidRPr="001E4737" w:rsidRDefault="00B222E9" w:rsidP="001E4737">
            <w:pPr>
              <w:rPr>
                <w:rFonts w:ascii="Times New Roman" w:hAnsi="Times New Roman" w:cs="Times New Roman"/>
                <w:sz w:val="20"/>
                <w:szCs w:val="20"/>
              </w:rPr>
            </w:pPr>
            <w:r w:rsidRPr="001E4737">
              <w:rPr>
                <w:rStyle w:val="22"/>
                <w:rFonts w:eastAsiaTheme="minorHAnsi"/>
              </w:rPr>
              <w:t>документ, подтверждающий внесение платы</w:t>
            </w:r>
          </w:p>
        </w:tc>
        <w:tc>
          <w:tcPr>
            <w:tcW w:w="2142" w:type="dxa"/>
            <w:tcBorders>
              <w:top w:val="single" w:sz="4" w:space="0" w:color="auto"/>
              <w:left w:val="single" w:sz="4" w:space="0" w:color="auto"/>
            </w:tcBorders>
            <w:shd w:val="clear" w:color="auto" w:fill="FFFFFF"/>
          </w:tcPr>
          <w:p w14:paraId="1242D2DE" w14:textId="77777777" w:rsidR="00B222E9" w:rsidRPr="001E4737" w:rsidRDefault="00B222E9" w:rsidP="001E4737">
            <w:pPr>
              <w:jc w:val="center"/>
              <w:rPr>
                <w:rFonts w:ascii="Times New Roman" w:hAnsi="Times New Roman" w:cs="Times New Roman"/>
                <w:sz w:val="20"/>
                <w:szCs w:val="20"/>
              </w:rPr>
            </w:pPr>
            <w:r w:rsidRPr="001E4737">
              <w:rPr>
                <w:rStyle w:val="22"/>
                <w:rFonts w:eastAsiaTheme="minorHAnsi"/>
              </w:rPr>
              <w:lastRenderedPageBreak/>
              <w:t>70 евро</w:t>
            </w:r>
          </w:p>
        </w:tc>
        <w:tc>
          <w:tcPr>
            <w:tcW w:w="2109" w:type="dxa"/>
            <w:tcBorders>
              <w:top w:val="single" w:sz="4" w:space="0" w:color="auto"/>
              <w:left w:val="single" w:sz="4" w:space="0" w:color="auto"/>
            </w:tcBorders>
            <w:shd w:val="clear" w:color="auto" w:fill="FFFFFF"/>
          </w:tcPr>
          <w:p w14:paraId="28A04460" w14:textId="77777777" w:rsidR="00B222E9" w:rsidRPr="001E4737" w:rsidRDefault="00B222E9" w:rsidP="001E4737">
            <w:pPr>
              <w:rPr>
                <w:rFonts w:ascii="Times New Roman" w:hAnsi="Times New Roman" w:cs="Times New Roman"/>
                <w:sz w:val="20"/>
                <w:szCs w:val="20"/>
              </w:rPr>
            </w:pPr>
            <w:r w:rsidRPr="001E4737">
              <w:rPr>
                <w:rStyle w:val="22"/>
                <w:rFonts w:eastAsiaTheme="minorHAnsi"/>
              </w:rPr>
              <w:t>10 дней со дня подачи заявления</w:t>
            </w:r>
          </w:p>
        </w:tc>
        <w:tc>
          <w:tcPr>
            <w:tcW w:w="1767" w:type="dxa"/>
            <w:tcBorders>
              <w:top w:val="single" w:sz="4" w:space="0" w:color="auto"/>
              <w:left w:val="single" w:sz="4" w:space="0" w:color="auto"/>
            </w:tcBorders>
            <w:shd w:val="clear" w:color="auto" w:fill="FFFFFF"/>
          </w:tcPr>
          <w:p w14:paraId="276BD36B" w14:textId="77777777" w:rsidR="00B222E9" w:rsidRPr="001E4737" w:rsidRDefault="00B222E9" w:rsidP="001E4737">
            <w:pPr>
              <w:jc w:val="center"/>
              <w:rPr>
                <w:rFonts w:ascii="Times New Roman" w:hAnsi="Times New Roman" w:cs="Times New Roman"/>
                <w:sz w:val="20"/>
                <w:szCs w:val="20"/>
              </w:rPr>
            </w:pPr>
            <w:r w:rsidRPr="001E4737">
              <w:rPr>
                <w:rStyle w:val="22"/>
                <w:rFonts w:eastAsiaTheme="minorHAnsi"/>
              </w:rPr>
              <w:t>бессрочно</w:t>
            </w:r>
          </w:p>
        </w:tc>
        <w:tc>
          <w:tcPr>
            <w:tcW w:w="2286" w:type="dxa"/>
            <w:tcBorders>
              <w:top w:val="single" w:sz="4" w:space="0" w:color="auto"/>
              <w:left w:val="single" w:sz="4" w:space="0" w:color="auto"/>
              <w:right w:val="single" w:sz="4" w:space="0" w:color="auto"/>
            </w:tcBorders>
            <w:shd w:val="clear" w:color="auto" w:fill="FFFFFF"/>
          </w:tcPr>
          <w:p w14:paraId="6E9A80B7" w14:textId="77777777" w:rsidR="00B222E9" w:rsidRPr="001E4737" w:rsidRDefault="00B222E9" w:rsidP="001E4737">
            <w:pPr>
              <w:rPr>
                <w:rFonts w:ascii="Times New Roman" w:hAnsi="Times New Roman" w:cs="Times New Roman"/>
                <w:sz w:val="20"/>
                <w:szCs w:val="20"/>
              </w:rPr>
            </w:pPr>
            <w:r w:rsidRPr="001E4737">
              <w:rPr>
                <w:rStyle w:val="22"/>
                <w:rFonts w:eastAsiaTheme="minorHAnsi"/>
              </w:rPr>
              <w:t xml:space="preserve">контактные данные сотрудников загранучреждений, ответственных за выполнение </w:t>
            </w:r>
            <w:r w:rsidRPr="001E4737">
              <w:rPr>
                <w:rStyle w:val="22"/>
                <w:rFonts w:eastAsiaTheme="minorHAnsi"/>
              </w:rPr>
              <w:lastRenderedPageBreak/>
              <w:t xml:space="preserve">административных процедур (осуществление консульских действий), размещены на сайтах соответствующих загранучреждений </w:t>
            </w:r>
            <w:hyperlink r:id="rId24" w:history="1">
              <w:r w:rsidRPr="001E4737">
                <w:rPr>
                  <w:rStyle w:val="a4"/>
                  <w:rFonts w:ascii="Times New Roman" w:hAnsi="Times New Roman" w:cs="Times New Roman"/>
                  <w:sz w:val="20"/>
                  <w:szCs w:val="20"/>
                  <w:lang w:val="en-US"/>
                </w:rPr>
                <w:t>https</w:t>
              </w:r>
              <w:r w:rsidRPr="001E4737">
                <w:rPr>
                  <w:rStyle w:val="a4"/>
                  <w:rFonts w:ascii="Times New Roman" w:hAnsi="Times New Roman" w:cs="Times New Roman"/>
                  <w:sz w:val="20"/>
                  <w:szCs w:val="20"/>
                </w:rPr>
                <w:t>://</w:t>
              </w:r>
              <w:proofErr w:type="spellStart"/>
              <w:r w:rsidRPr="001E4737">
                <w:rPr>
                  <w:rStyle w:val="a4"/>
                  <w:rFonts w:ascii="Times New Roman" w:hAnsi="Times New Roman" w:cs="Times New Roman"/>
                  <w:sz w:val="20"/>
                  <w:szCs w:val="20"/>
                  <w:lang w:val="en-US"/>
                </w:rPr>
                <w:t>mfa</w:t>
              </w:r>
              <w:proofErr w:type="spellEnd"/>
              <w:r w:rsidRPr="001E4737">
                <w:rPr>
                  <w:rStyle w:val="a4"/>
                  <w:rFonts w:ascii="Times New Roman" w:hAnsi="Times New Roman" w:cs="Times New Roman"/>
                  <w:sz w:val="20"/>
                  <w:szCs w:val="20"/>
                </w:rPr>
                <w:t xml:space="preserve">. </w:t>
              </w:r>
              <w:r w:rsidRPr="001E4737">
                <w:rPr>
                  <w:rStyle w:val="a4"/>
                  <w:rFonts w:ascii="Times New Roman" w:hAnsi="Times New Roman" w:cs="Times New Roman"/>
                  <w:sz w:val="20"/>
                  <w:szCs w:val="20"/>
                  <w:lang w:val="en-US"/>
                </w:rPr>
                <w:t>gov</w:t>
              </w:r>
              <w:r w:rsidRPr="001E4737">
                <w:rPr>
                  <w:rStyle w:val="a4"/>
                  <w:rFonts w:ascii="Times New Roman" w:hAnsi="Times New Roman" w:cs="Times New Roman"/>
                  <w:sz w:val="20"/>
                  <w:szCs w:val="20"/>
                </w:rPr>
                <w:t>.</w:t>
              </w:r>
              <w:r w:rsidRPr="001E4737">
                <w:rPr>
                  <w:rStyle w:val="a4"/>
                  <w:rFonts w:ascii="Times New Roman" w:hAnsi="Times New Roman" w:cs="Times New Roman"/>
                  <w:sz w:val="20"/>
                  <w:szCs w:val="20"/>
                  <w:lang w:val="en-US"/>
                </w:rPr>
                <w:t>by</w:t>
              </w:r>
              <w:r w:rsidRPr="001E4737">
                <w:rPr>
                  <w:rStyle w:val="a4"/>
                  <w:rFonts w:ascii="Times New Roman" w:hAnsi="Times New Roman" w:cs="Times New Roman"/>
                  <w:sz w:val="20"/>
                  <w:szCs w:val="20"/>
                </w:rPr>
                <w:t>/</w:t>
              </w:r>
              <w:r w:rsidRPr="001E4737">
                <w:rPr>
                  <w:rStyle w:val="a4"/>
                  <w:rFonts w:ascii="Times New Roman" w:hAnsi="Times New Roman" w:cs="Times New Roman"/>
                  <w:sz w:val="20"/>
                  <w:szCs w:val="20"/>
                  <w:lang w:val="en-US"/>
                </w:rPr>
                <w:t>bilateral</w:t>
              </w:r>
            </w:hyperlink>
            <w:hyperlink r:id="rId25" w:history="1">
              <w:r w:rsidRPr="001E4737">
                <w:rPr>
                  <w:rStyle w:val="a4"/>
                  <w:rFonts w:ascii="Times New Roman" w:hAnsi="Times New Roman" w:cs="Times New Roman"/>
                  <w:sz w:val="20"/>
                  <w:szCs w:val="20"/>
                </w:rPr>
                <w:t>/</w:t>
              </w:r>
              <w:proofErr w:type="spellStart"/>
              <w:r w:rsidRPr="001E4737">
                <w:rPr>
                  <w:rStyle w:val="a4"/>
                  <w:rFonts w:ascii="Times New Roman" w:hAnsi="Times New Roman" w:cs="Times New Roman"/>
                  <w:sz w:val="20"/>
                  <w:szCs w:val="20"/>
                  <w:lang w:val="en-US"/>
                </w:rPr>
                <w:t>belarus</w:t>
              </w:r>
              <w:proofErr w:type="spellEnd"/>
              <w:r w:rsidRPr="001E4737">
                <w:rPr>
                  <w:rStyle w:val="a4"/>
                  <w:rFonts w:ascii="Times New Roman" w:hAnsi="Times New Roman" w:cs="Times New Roman"/>
                  <w:sz w:val="20"/>
                  <w:szCs w:val="20"/>
                </w:rPr>
                <w:t>/</w:t>
              </w:r>
            </w:hyperlink>
          </w:p>
        </w:tc>
      </w:tr>
      <w:tr w:rsidR="001E4737" w:rsidRPr="001E4737" w14:paraId="74B429B4" w14:textId="77777777" w:rsidTr="00974FF6">
        <w:tc>
          <w:tcPr>
            <w:tcW w:w="1912" w:type="dxa"/>
            <w:tcBorders>
              <w:top w:val="single" w:sz="4" w:space="0" w:color="auto"/>
              <w:left w:val="single" w:sz="4" w:space="0" w:color="auto"/>
            </w:tcBorders>
            <w:shd w:val="clear" w:color="auto" w:fill="FFFFFF"/>
          </w:tcPr>
          <w:p w14:paraId="609E680A" w14:textId="77777777" w:rsidR="00B222E9" w:rsidRPr="001E4737" w:rsidRDefault="00B222E9" w:rsidP="001E4737">
            <w:pPr>
              <w:rPr>
                <w:rFonts w:ascii="Times New Roman" w:hAnsi="Times New Roman" w:cs="Times New Roman"/>
                <w:sz w:val="20"/>
                <w:szCs w:val="20"/>
              </w:rPr>
            </w:pPr>
            <w:r w:rsidRPr="001E4737">
              <w:rPr>
                <w:rStyle w:val="22"/>
                <w:rFonts w:eastAsiaTheme="minorHAnsi"/>
              </w:rPr>
              <w:lastRenderedPageBreak/>
              <w:t>5.12.</w:t>
            </w:r>
          </w:p>
          <w:p w14:paraId="380A4391" w14:textId="77777777" w:rsidR="00B222E9" w:rsidRPr="001E4737" w:rsidRDefault="00B222E9" w:rsidP="001E4737">
            <w:pPr>
              <w:rPr>
                <w:rStyle w:val="22"/>
                <w:rFonts w:eastAsiaTheme="minorHAnsi"/>
              </w:rPr>
            </w:pPr>
            <w:r w:rsidRPr="001E4737">
              <w:rPr>
                <w:rStyle w:val="22"/>
                <w:rFonts w:eastAsiaTheme="minorHAnsi"/>
              </w:rPr>
              <w:t>Аннулирование записей актов гражданского</w:t>
            </w:r>
          </w:p>
          <w:p w14:paraId="7CCED5C8" w14:textId="77777777" w:rsidR="00B222E9" w:rsidRPr="001E4737" w:rsidRDefault="00B222E9" w:rsidP="001E4737">
            <w:pPr>
              <w:rPr>
                <w:rFonts w:ascii="Times New Roman" w:hAnsi="Times New Roman" w:cs="Times New Roman"/>
                <w:sz w:val="20"/>
                <w:szCs w:val="20"/>
              </w:rPr>
            </w:pPr>
            <w:r w:rsidRPr="001E4737">
              <w:rPr>
                <w:rStyle w:val="22"/>
                <w:rFonts w:eastAsiaTheme="minorHAnsi"/>
              </w:rPr>
              <w:t>состояния</w:t>
            </w:r>
          </w:p>
        </w:tc>
        <w:tc>
          <w:tcPr>
            <w:tcW w:w="1990" w:type="dxa"/>
            <w:tcBorders>
              <w:top w:val="single" w:sz="4" w:space="0" w:color="auto"/>
              <w:left w:val="single" w:sz="4" w:space="0" w:color="auto"/>
            </w:tcBorders>
            <w:shd w:val="clear" w:color="auto" w:fill="FFFFFF"/>
          </w:tcPr>
          <w:p w14:paraId="25EC5E22" w14:textId="77777777" w:rsidR="00B222E9" w:rsidRPr="001E4737" w:rsidRDefault="00B222E9" w:rsidP="001E4737">
            <w:pPr>
              <w:ind w:right="160"/>
              <w:jc w:val="right"/>
              <w:rPr>
                <w:rFonts w:ascii="Times New Roman" w:hAnsi="Times New Roman" w:cs="Times New Roman"/>
                <w:sz w:val="20"/>
                <w:szCs w:val="20"/>
              </w:rPr>
            </w:pPr>
            <w:r w:rsidRPr="001E4737">
              <w:rPr>
                <w:rStyle w:val="22"/>
                <w:rFonts w:eastAsiaTheme="minorHAnsi"/>
              </w:rPr>
              <w:t>загранучреждение</w:t>
            </w:r>
          </w:p>
        </w:tc>
        <w:tc>
          <w:tcPr>
            <w:tcW w:w="2354" w:type="dxa"/>
            <w:tcBorders>
              <w:top w:val="single" w:sz="4" w:space="0" w:color="auto"/>
              <w:left w:val="single" w:sz="4" w:space="0" w:color="auto"/>
            </w:tcBorders>
            <w:shd w:val="clear" w:color="auto" w:fill="FFFFFF"/>
          </w:tcPr>
          <w:p w14:paraId="77E3F738" w14:textId="269890DF" w:rsidR="00B222E9" w:rsidRDefault="001E4737" w:rsidP="001E4737">
            <w:pPr>
              <w:rPr>
                <w:rStyle w:val="22"/>
                <w:rFonts w:eastAsiaTheme="minorHAnsi"/>
              </w:rPr>
            </w:pPr>
            <w:r w:rsidRPr="001E4737">
              <w:rPr>
                <w:rStyle w:val="22"/>
                <w:rFonts w:eastAsiaTheme="minorHAnsi"/>
              </w:rPr>
              <w:t>З</w:t>
            </w:r>
            <w:r w:rsidR="00B222E9" w:rsidRPr="001E4737">
              <w:rPr>
                <w:rStyle w:val="22"/>
                <w:rFonts w:eastAsiaTheme="minorHAnsi"/>
              </w:rPr>
              <w:t>аявление</w:t>
            </w:r>
          </w:p>
          <w:p w14:paraId="744AB8F7" w14:textId="77777777" w:rsidR="001E4737" w:rsidRPr="001E4737" w:rsidRDefault="001E4737" w:rsidP="001E4737">
            <w:pPr>
              <w:rPr>
                <w:rFonts w:ascii="Times New Roman" w:hAnsi="Times New Roman" w:cs="Times New Roman"/>
                <w:sz w:val="20"/>
                <w:szCs w:val="20"/>
              </w:rPr>
            </w:pPr>
          </w:p>
          <w:p w14:paraId="7F901A5F" w14:textId="3E3C6C84" w:rsidR="00B222E9" w:rsidRDefault="00B222E9" w:rsidP="001E4737">
            <w:pPr>
              <w:rPr>
                <w:rStyle w:val="22"/>
                <w:rFonts w:eastAsiaTheme="minorHAnsi"/>
              </w:rPr>
            </w:pPr>
            <w:r w:rsidRPr="001E4737">
              <w:rPr>
                <w:rStyle w:val="22"/>
                <w:rFonts w:eastAsiaTheme="minorHAnsi"/>
              </w:rPr>
              <w:t>паспорт или иной документ, удостоверяющий личность</w:t>
            </w:r>
          </w:p>
          <w:p w14:paraId="2F1BE42A" w14:textId="77777777" w:rsidR="001E4737" w:rsidRPr="001E4737" w:rsidRDefault="001E4737" w:rsidP="001E4737">
            <w:pPr>
              <w:rPr>
                <w:rStyle w:val="22"/>
                <w:rFonts w:eastAsiaTheme="minorHAnsi"/>
              </w:rPr>
            </w:pPr>
          </w:p>
          <w:p w14:paraId="5650B89B" w14:textId="2B40835D" w:rsidR="00B222E9" w:rsidRDefault="00B222E9" w:rsidP="001E4737">
            <w:pPr>
              <w:rPr>
                <w:rFonts w:ascii="Times New Roman" w:eastAsia="Microsoft Sans Serif" w:hAnsi="Times New Roman" w:cs="Times New Roman"/>
                <w:color w:val="000000"/>
                <w:sz w:val="20"/>
                <w:szCs w:val="20"/>
                <w:lang w:eastAsia="ru-RU" w:bidi="ru-RU"/>
              </w:rPr>
            </w:pPr>
            <w:r w:rsidRPr="001E4737">
              <w:rPr>
                <w:rFonts w:ascii="Times New Roman" w:eastAsia="Microsoft Sans Serif" w:hAnsi="Times New Roman" w:cs="Times New Roman"/>
                <w:color w:val="000000"/>
                <w:sz w:val="20"/>
                <w:szCs w:val="20"/>
                <w:lang w:eastAsia="ru-RU" w:bidi="ru-RU"/>
              </w:rPr>
              <w:t>копия решения суда</w:t>
            </w:r>
          </w:p>
          <w:p w14:paraId="64FC4DAA" w14:textId="77777777" w:rsidR="001E4737" w:rsidRPr="001E4737" w:rsidRDefault="001E4737" w:rsidP="001E4737">
            <w:pPr>
              <w:rPr>
                <w:rFonts w:ascii="Times New Roman" w:hAnsi="Times New Roman" w:cs="Times New Roman"/>
                <w:color w:val="000000"/>
                <w:sz w:val="20"/>
                <w:szCs w:val="20"/>
                <w:lang w:eastAsia="ru-RU" w:bidi="ru-RU"/>
              </w:rPr>
            </w:pPr>
          </w:p>
          <w:p w14:paraId="71C6E327" w14:textId="77777777" w:rsidR="00B222E9" w:rsidRPr="001E4737" w:rsidRDefault="00B222E9" w:rsidP="001E4737">
            <w:pPr>
              <w:rPr>
                <w:rFonts w:ascii="Times New Roman" w:hAnsi="Times New Roman" w:cs="Times New Roman"/>
                <w:sz w:val="20"/>
                <w:szCs w:val="20"/>
              </w:rPr>
            </w:pPr>
            <w:r w:rsidRPr="001E4737">
              <w:rPr>
                <w:rFonts w:ascii="Times New Roman" w:eastAsia="Microsoft Sans Serif" w:hAnsi="Times New Roman" w:cs="Times New Roman"/>
                <w:color w:val="000000"/>
                <w:sz w:val="20"/>
                <w:szCs w:val="20"/>
                <w:lang w:eastAsia="ru-RU" w:bidi="ru-RU"/>
              </w:rPr>
              <w:t>свидетельство о регистрации акта гражданского состояния, выданное на основании аннулируемой записи акта гражданского состояния</w:t>
            </w:r>
          </w:p>
        </w:tc>
        <w:tc>
          <w:tcPr>
            <w:tcW w:w="2142" w:type="dxa"/>
            <w:tcBorders>
              <w:top w:val="single" w:sz="4" w:space="0" w:color="auto"/>
              <w:left w:val="single" w:sz="4" w:space="0" w:color="auto"/>
            </w:tcBorders>
            <w:shd w:val="clear" w:color="auto" w:fill="FFFFFF"/>
          </w:tcPr>
          <w:p w14:paraId="76054EFE" w14:textId="77777777" w:rsidR="00B222E9" w:rsidRPr="001E4737" w:rsidRDefault="00B222E9" w:rsidP="001E4737">
            <w:pPr>
              <w:jc w:val="center"/>
              <w:rPr>
                <w:rFonts w:ascii="Times New Roman" w:hAnsi="Times New Roman" w:cs="Times New Roman"/>
                <w:sz w:val="20"/>
                <w:szCs w:val="20"/>
              </w:rPr>
            </w:pPr>
            <w:r w:rsidRPr="001E4737">
              <w:rPr>
                <w:rStyle w:val="22"/>
                <w:rFonts w:eastAsiaTheme="minorHAnsi"/>
              </w:rPr>
              <w:t>бесплатно</w:t>
            </w:r>
          </w:p>
        </w:tc>
        <w:tc>
          <w:tcPr>
            <w:tcW w:w="2109" w:type="dxa"/>
            <w:tcBorders>
              <w:top w:val="single" w:sz="4" w:space="0" w:color="auto"/>
              <w:left w:val="single" w:sz="4" w:space="0" w:color="auto"/>
            </w:tcBorders>
            <w:shd w:val="clear" w:color="auto" w:fill="FFFFFF"/>
          </w:tcPr>
          <w:p w14:paraId="44B461FB" w14:textId="77777777" w:rsidR="00B222E9" w:rsidRPr="001E4737" w:rsidRDefault="00B222E9" w:rsidP="001E4737">
            <w:pPr>
              <w:rPr>
                <w:rFonts w:ascii="Times New Roman" w:hAnsi="Times New Roman" w:cs="Times New Roman"/>
                <w:sz w:val="20"/>
                <w:szCs w:val="20"/>
              </w:rPr>
            </w:pPr>
            <w:r w:rsidRPr="001E4737">
              <w:rPr>
                <w:rStyle w:val="22"/>
                <w:rFonts w:eastAsiaTheme="minorHAnsi"/>
              </w:rPr>
              <w:t>10 дней со дня подачи заявления</w:t>
            </w:r>
          </w:p>
        </w:tc>
        <w:tc>
          <w:tcPr>
            <w:tcW w:w="1767" w:type="dxa"/>
            <w:tcBorders>
              <w:top w:val="single" w:sz="4" w:space="0" w:color="auto"/>
              <w:left w:val="single" w:sz="4" w:space="0" w:color="auto"/>
            </w:tcBorders>
            <w:shd w:val="clear" w:color="auto" w:fill="FFFFFF"/>
          </w:tcPr>
          <w:p w14:paraId="571FAFD3" w14:textId="77777777" w:rsidR="00B222E9" w:rsidRPr="001E4737" w:rsidRDefault="00B222E9" w:rsidP="001E4737">
            <w:pPr>
              <w:jc w:val="center"/>
              <w:rPr>
                <w:rFonts w:ascii="Times New Roman" w:hAnsi="Times New Roman" w:cs="Times New Roman"/>
                <w:sz w:val="20"/>
                <w:szCs w:val="20"/>
              </w:rPr>
            </w:pPr>
            <w:r w:rsidRPr="001E4737">
              <w:rPr>
                <w:rStyle w:val="22"/>
                <w:rFonts w:eastAsiaTheme="minorHAnsi"/>
              </w:rPr>
              <w:t>бессрочно</w:t>
            </w:r>
          </w:p>
        </w:tc>
        <w:tc>
          <w:tcPr>
            <w:tcW w:w="2286" w:type="dxa"/>
            <w:tcBorders>
              <w:top w:val="single" w:sz="4" w:space="0" w:color="auto"/>
              <w:left w:val="single" w:sz="4" w:space="0" w:color="auto"/>
              <w:right w:val="single" w:sz="4" w:space="0" w:color="auto"/>
            </w:tcBorders>
            <w:shd w:val="clear" w:color="auto" w:fill="FFFFFF"/>
          </w:tcPr>
          <w:p w14:paraId="75A92317" w14:textId="77777777" w:rsidR="00B222E9" w:rsidRPr="001E4737" w:rsidRDefault="00B222E9" w:rsidP="001E4737">
            <w:pPr>
              <w:rPr>
                <w:rFonts w:ascii="Times New Roman" w:hAnsi="Times New Roman" w:cs="Times New Roman"/>
                <w:sz w:val="20"/>
                <w:szCs w:val="20"/>
              </w:rPr>
            </w:pPr>
            <w:r w:rsidRPr="001E4737">
              <w:rPr>
                <w:rStyle w:val="22"/>
                <w:rFonts w:eastAsiaTheme="minorHAnsi"/>
              </w:rPr>
              <w:t xml:space="preserve">контактные данные сотрудников загранучреждений, ответственных за выполнение административных процедур (осуществление консульских действий), размещены на сайтах соответствующих загранучреждений </w:t>
            </w:r>
            <w:hyperlink r:id="rId26" w:history="1">
              <w:r w:rsidRPr="001E4737">
                <w:rPr>
                  <w:rStyle w:val="a4"/>
                  <w:rFonts w:ascii="Times New Roman" w:hAnsi="Times New Roman" w:cs="Times New Roman"/>
                  <w:sz w:val="20"/>
                  <w:szCs w:val="20"/>
                  <w:lang w:val="en-US"/>
                </w:rPr>
                <w:t>https</w:t>
              </w:r>
              <w:r w:rsidRPr="001E4737">
                <w:rPr>
                  <w:rStyle w:val="a4"/>
                  <w:rFonts w:ascii="Times New Roman" w:hAnsi="Times New Roman" w:cs="Times New Roman"/>
                  <w:sz w:val="20"/>
                  <w:szCs w:val="20"/>
                </w:rPr>
                <w:t>://</w:t>
              </w:r>
              <w:proofErr w:type="spellStart"/>
              <w:r w:rsidRPr="001E4737">
                <w:rPr>
                  <w:rStyle w:val="a4"/>
                  <w:rFonts w:ascii="Times New Roman" w:hAnsi="Times New Roman" w:cs="Times New Roman"/>
                  <w:sz w:val="20"/>
                  <w:szCs w:val="20"/>
                  <w:lang w:val="en-US"/>
                </w:rPr>
                <w:t>mfa</w:t>
              </w:r>
              <w:proofErr w:type="spellEnd"/>
              <w:r w:rsidRPr="001E4737">
                <w:rPr>
                  <w:rStyle w:val="a4"/>
                  <w:rFonts w:ascii="Times New Roman" w:hAnsi="Times New Roman" w:cs="Times New Roman"/>
                  <w:sz w:val="20"/>
                  <w:szCs w:val="20"/>
                </w:rPr>
                <w:t xml:space="preserve">. </w:t>
              </w:r>
              <w:r w:rsidRPr="001E4737">
                <w:rPr>
                  <w:rStyle w:val="a4"/>
                  <w:rFonts w:ascii="Times New Roman" w:hAnsi="Times New Roman" w:cs="Times New Roman"/>
                  <w:sz w:val="20"/>
                  <w:szCs w:val="20"/>
                  <w:lang w:val="en-US"/>
                </w:rPr>
                <w:t>gov</w:t>
              </w:r>
              <w:r w:rsidRPr="001E4737">
                <w:rPr>
                  <w:rStyle w:val="a4"/>
                  <w:rFonts w:ascii="Times New Roman" w:hAnsi="Times New Roman" w:cs="Times New Roman"/>
                  <w:sz w:val="20"/>
                  <w:szCs w:val="20"/>
                </w:rPr>
                <w:t>.</w:t>
              </w:r>
              <w:r w:rsidRPr="001E4737">
                <w:rPr>
                  <w:rStyle w:val="a4"/>
                  <w:rFonts w:ascii="Times New Roman" w:hAnsi="Times New Roman" w:cs="Times New Roman"/>
                  <w:sz w:val="20"/>
                  <w:szCs w:val="20"/>
                  <w:lang w:val="en-US"/>
                </w:rPr>
                <w:t>by</w:t>
              </w:r>
              <w:r w:rsidRPr="001E4737">
                <w:rPr>
                  <w:rStyle w:val="a4"/>
                  <w:rFonts w:ascii="Times New Roman" w:hAnsi="Times New Roman" w:cs="Times New Roman"/>
                  <w:sz w:val="20"/>
                  <w:szCs w:val="20"/>
                </w:rPr>
                <w:t>/</w:t>
              </w:r>
              <w:r w:rsidRPr="001E4737">
                <w:rPr>
                  <w:rStyle w:val="a4"/>
                  <w:rFonts w:ascii="Times New Roman" w:hAnsi="Times New Roman" w:cs="Times New Roman"/>
                  <w:sz w:val="20"/>
                  <w:szCs w:val="20"/>
                  <w:lang w:val="en-US"/>
                </w:rPr>
                <w:t>bilateral</w:t>
              </w:r>
            </w:hyperlink>
            <w:hyperlink r:id="rId27" w:history="1">
              <w:r w:rsidRPr="001E4737">
                <w:rPr>
                  <w:rStyle w:val="a4"/>
                  <w:rFonts w:ascii="Times New Roman" w:hAnsi="Times New Roman" w:cs="Times New Roman"/>
                  <w:sz w:val="20"/>
                  <w:szCs w:val="20"/>
                </w:rPr>
                <w:t>/</w:t>
              </w:r>
              <w:proofErr w:type="spellStart"/>
              <w:r w:rsidRPr="001E4737">
                <w:rPr>
                  <w:rStyle w:val="a4"/>
                  <w:rFonts w:ascii="Times New Roman" w:hAnsi="Times New Roman" w:cs="Times New Roman"/>
                  <w:sz w:val="20"/>
                  <w:szCs w:val="20"/>
                  <w:lang w:val="en-US"/>
                </w:rPr>
                <w:t>belarus</w:t>
              </w:r>
              <w:proofErr w:type="spellEnd"/>
              <w:r w:rsidRPr="001E4737">
                <w:rPr>
                  <w:rStyle w:val="a4"/>
                  <w:rFonts w:ascii="Times New Roman" w:hAnsi="Times New Roman" w:cs="Times New Roman"/>
                  <w:sz w:val="20"/>
                  <w:szCs w:val="20"/>
                </w:rPr>
                <w:t>/</w:t>
              </w:r>
            </w:hyperlink>
          </w:p>
        </w:tc>
      </w:tr>
      <w:tr w:rsidR="001E4737" w:rsidRPr="001E4737" w14:paraId="10FEC809" w14:textId="77777777" w:rsidTr="00974FF6">
        <w:tc>
          <w:tcPr>
            <w:tcW w:w="1912" w:type="dxa"/>
            <w:tcBorders>
              <w:top w:val="single" w:sz="4" w:space="0" w:color="auto"/>
              <w:left w:val="single" w:sz="4" w:space="0" w:color="auto"/>
            </w:tcBorders>
            <w:shd w:val="clear" w:color="auto" w:fill="FFFFFF"/>
          </w:tcPr>
          <w:p w14:paraId="3EB0E470" w14:textId="77777777" w:rsidR="00B222E9" w:rsidRPr="001E4737" w:rsidRDefault="00B222E9" w:rsidP="001E4737">
            <w:pPr>
              <w:rPr>
                <w:rFonts w:ascii="Times New Roman" w:hAnsi="Times New Roman" w:cs="Times New Roman"/>
                <w:sz w:val="20"/>
                <w:szCs w:val="20"/>
              </w:rPr>
            </w:pPr>
            <w:r w:rsidRPr="001E4737">
              <w:rPr>
                <w:rStyle w:val="22"/>
                <w:rFonts w:eastAsiaTheme="minorHAnsi"/>
              </w:rPr>
              <w:t>5.13. Выдача справок о рождении, о смерти</w:t>
            </w:r>
          </w:p>
        </w:tc>
        <w:tc>
          <w:tcPr>
            <w:tcW w:w="1990" w:type="dxa"/>
            <w:tcBorders>
              <w:top w:val="single" w:sz="4" w:space="0" w:color="auto"/>
              <w:left w:val="single" w:sz="4" w:space="0" w:color="auto"/>
            </w:tcBorders>
            <w:shd w:val="clear" w:color="auto" w:fill="FFFFFF"/>
          </w:tcPr>
          <w:p w14:paraId="233874E1" w14:textId="77777777" w:rsidR="00B222E9" w:rsidRPr="001E4737" w:rsidRDefault="00B222E9" w:rsidP="001E4737">
            <w:pPr>
              <w:ind w:right="160"/>
              <w:jc w:val="right"/>
              <w:rPr>
                <w:rFonts w:ascii="Times New Roman" w:hAnsi="Times New Roman" w:cs="Times New Roman"/>
                <w:sz w:val="20"/>
                <w:szCs w:val="20"/>
              </w:rPr>
            </w:pPr>
            <w:r w:rsidRPr="001E4737">
              <w:rPr>
                <w:rStyle w:val="22"/>
                <w:rFonts w:eastAsiaTheme="minorHAnsi"/>
              </w:rPr>
              <w:t>загранучреждение</w:t>
            </w:r>
          </w:p>
        </w:tc>
        <w:tc>
          <w:tcPr>
            <w:tcW w:w="2354" w:type="dxa"/>
            <w:tcBorders>
              <w:top w:val="single" w:sz="4" w:space="0" w:color="auto"/>
              <w:left w:val="single" w:sz="4" w:space="0" w:color="auto"/>
            </w:tcBorders>
            <w:shd w:val="clear" w:color="auto" w:fill="FFFFFF"/>
          </w:tcPr>
          <w:p w14:paraId="47E8AD8F" w14:textId="77777777" w:rsidR="00B222E9" w:rsidRPr="001E4737" w:rsidRDefault="00B222E9" w:rsidP="001E4737">
            <w:pPr>
              <w:rPr>
                <w:rFonts w:ascii="Times New Roman" w:hAnsi="Times New Roman" w:cs="Times New Roman"/>
                <w:sz w:val="20"/>
                <w:szCs w:val="20"/>
              </w:rPr>
            </w:pPr>
            <w:r w:rsidRPr="001E4737">
              <w:rPr>
                <w:rStyle w:val="22"/>
                <w:rFonts w:eastAsiaTheme="minorHAnsi"/>
              </w:rPr>
              <w:t>паспорт или иной документ, удостоверяющий личность</w:t>
            </w:r>
          </w:p>
        </w:tc>
        <w:tc>
          <w:tcPr>
            <w:tcW w:w="2142" w:type="dxa"/>
            <w:tcBorders>
              <w:top w:val="single" w:sz="4" w:space="0" w:color="auto"/>
              <w:left w:val="single" w:sz="4" w:space="0" w:color="auto"/>
            </w:tcBorders>
            <w:shd w:val="clear" w:color="auto" w:fill="FFFFFF"/>
          </w:tcPr>
          <w:p w14:paraId="44572E47" w14:textId="77777777" w:rsidR="00B222E9" w:rsidRPr="001E4737" w:rsidRDefault="00B222E9" w:rsidP="001E4737">
            <w:pPr>
              <w:jc w:val="center"/>
              <w:rPr>
                <w:rFonts w:ascii="Times New Roman" w:hAnsi="Times New Roman" w:cs="Times New Roman"/>
                <w:sz w:val="20"/>
                <w:szCs w:val="20"/>
              </w:rPr>
            </w:pPr>
            <w:r w:rsidRPr="001E4737">
              <w:rPr>
                <w:rStyle w:val="22"/>
                <w:rFonts w:eastAsiaTheme="minorHAnsi"/>
              </w:rPr>
              <w:t>бесплатно</w:t>
            </w:r>
          </w:p>
        </w:tc>
        <w:tc>
          <w:tcPr>
            <w:tcW w:w="2109" w:type="dxa"/>
            <w:tcBorders>
              <w:top w:val="single" w:sz="4" w:space="0" w:color="auto"/>
              <w:left w:val="single" w:sz="4" w:space="0" w:color="auto"/>
            </w:tcBorders>
            <w:shd w:val="clear" w:color="auto" w:fill="FFFFFF"/>
          </w:tcPr>
          <w:p w14:paraId="5F971FC6" w14:textId="77777777" w:rsidR="00B222E9" w:rsidRPr="001E4737" w:rsidRDefault="00B222E9" w:rsidP="001E4737">
            <w:pPr>
              <w:rPr>
                <w:rFonts w:ascii="Times New Roman" w:hAnsi="Times New Roman" w:cs="Times New Roman"/>
                <w:sz w:val="20"/>
                <w:szCs w:val="20"/>
              </w:rPr>
            </w:pPr>
            <w:r w:rsidRPr="001E4737">
              <w:rPr>
                <w:rStyle w:val="22"/>
                <w:rFonts w:eastAsiaTheme="minorHAnsi"/>
              </w:rPr>
              <w:t>в день обращения, но не ранее дня регистрации рождения, смерти</w:t>
            </w:r>
          </w:p>
        </w:tc>
        <w:tc>
          <w:tcPr>
            <w:tcW w:w="1767" w:type="dxa"/>
            <w:tcBorders>
              <w:top w:val="single" w:sz="4" w:space="0" w:color="auto"/>
              <w:left w:val="single" w:sz="4" w:space="0" w:color="auto"/>
            </w:tcBorders>
            <w:shd w:val="clear" w:color="auto" w:fill="FFFFFF"/>
          </w:tcPr>
          <w:p w14:paraId="43AAE1CB" w14:textId="77777777" w:rsidR="00B222E9" w:rsidRPr="001E4737" w:rsidRDefault="00B222E9" w:rsidP="001E4737">
            <w:pPr>
              <w:jc w:val="center"/>
              <w:rPr>
                <w:rFonts w:ascii="Times New Roman" w:hAnsi="Times New Roman" w:cs="Times New Roman"/>
                <w:sz w:val="20"/>
                <w:szCs w:val="20"/>
              </w:rPr>
            </w:pPr>
            <w:r w:rsidRPr="001E4737">
              <w:rPr>
                <w:rStyle w:val="22"/>
                <w:rFonts w:eastAsiaTheme="minorHAnsi"/>
              </w:rPr>
              <w:t>бессрочно</w:t>
            </w:r>
          </w:p>
        </w:tc>
        <w:tc>
          <w:tcPr>
            <w:tcW w:w="2286" w:type="dxa"/>
            <w:tcBorders>
              <w:top w:val="single" w:sz="4" w:space="0" w:color="auto"/>
              <w:left w:val="single" w:sz="4" w:space="0" w:color="auto"/>
              <w:right w:val="single" w:sz="4" w:space="0" w:color="auto"/>
            </w:tcBorders>
            <w:shd w:val="clear" w:color="auto" w:fill="FFFFFF"/>
          </w:tcPr>
          <w:p w14:paraId="0DA5140C" w14:textId="77777777" w:rsidR="00B222E9" w:rsidRPr="001E4737" w:rsidRDefault="00B222E9" w:rsidP="001E4737">
            <w:pPr>
              <w:rPr>
                <w:rFonts w:ascii="Times New Roman" w:hAnsi="Times New Roman" w:cs="Times New Roman"/>
                <w:sz w:val="20"/>
                <w:szCs w:val="20"/>
              </w:rPr>
            </w:pPr>
            <w:r w:rsidRPr="001E4737">
              <w:rPr>
                <w:rStyle w:val="22"/>
                <w:rFonts w:eastAsiaTheme="minorHAnsi"/>
              </w:rPr>
              <w:t xml:space="preserve">контактные данные сотрудников загранучреждений, ответственных за выполнение административных процедур (осуществление консульских действий), размещены на сайтах </w:t>
            </w:r>
            <w:r w:rsidRPr="001E4737">
              <w:rPr>
                <w:rStyle w:val="22"/>
                <w:rFonts w:eastAsiaTheme="minorHAnsi"/>
              </w:rPr>
              <w:lastRenderedPageBreak/>
              <w:t xml:space="preserve">соответствующих загранучреждений </w:t>
            </w:r>
            <w:hyperlink r:id="rId28" w:history="1">
              <w:r w:rsidRPr="001E4737">
                <w:rPr>
                  <w:rStyle w:val="a4"/>
                  <w:rFonts w:ascii="Times New Roman" w:hAnsi="Times New Roman" w:cs="Times New Roman"/>
                  <w:sz w:val="20"/>
                  <w:szCs w:val="20"/>
                  <w:lang w:val="en-US"/>
                </w:rPr>
                <w:t>https</w:t>
              </w:r>
              <w:r w:rsidRPr="001E4737">
                <w:rPr>
                  <w:rStyle w:val="a4"/>
                  <w:rFonts w:ascii="Times New Roman" w:hAnsi="Times New Roman" w:cs="Times New Roman"/>
                  <w:sz w:val="20"/>
                  <w:szCs w:val="20"/>
                </w:rPr>
                <w:t>://</w:t>
              </w:r>
              <w:proofErr w:type="spellStart"/>
              <w:r w:rsidRPr="001E4737">
                <w:rPr>
                  <w:rStyle w:val="a4"/>
                  <w:rFonts w:ascii="Times New Roman" w:hAnsi="Times New Roman" w:cs="Times New Roman"/>
                  <w:sz w:val="20"/>
                  <w:szCs w:val="20"/>
                  <w:lang w:val="en-US"/>
                </w:rPr>
                <w:t>mfa</w:t>
              </w:r>
              <w:proofErr w:type="spellEnd"/>
              <w:r w:rsidRPr="001E4737">
                <w:rPr>
                  <w:rStyle w:val="a4"/>
                  <w:rFonts w:ascii="Times New Roman" w:hAnsi="Times New Roman" w:cs="Times New Roman"/>
                  <w:sz w:val="20"/>
                  <w:szCs w:val="20"/>
                </w:rPr>
                <w:t xml:space="preserve">. </w:t>
              </w:r>
              <w:r w:rsidRPr="001E4737">
                <w:rPr>
                  <w:rStyle w:val="a4"/>
                  <w:rFonts w:ascii="Times New Roman" w:hAnsi="Times New Roman" w:cs="Times New Roman"/>
                  <w:sz w:val="20"/>
                  <w:szCs w:val="20"/>
                  <w:lang w:val="en-US"/>
                </w:rPr>
                <w:t>gov</w:t>
              </w:r>
              <w:r w:rsidRPr="001E4737">
                <w:rPr>
                  <w:rStyle w:val="a4"/>
                  <w:rFonts w:ascii="Times New Roman" w:hAnsi="Times New Roman" w:cs="Times New Roman"/>
                  <w:sz w:val="20"/>
                  <w:szCs w:val="20"/>
                </w:rPr>
                <w:t>.</w:t>
              </w:r>
              <w:r w:rsidRPr="001E4737">
                <w:rPr>
                  <w:rStyle w:val="a4"/>
                  <w:rFonts w:ascii="Times New Roman" w:hAnsi="Times New Roman" w:cs="Times New Roman"/>
                  <w:sz w:val="20"/>
                  <w:szCs w:val="20"/>
                  <w:lang w:val="en-US"/>
                </w:rPr>
                <w:t>by</w:t>
              </w:r>
              <w:r w:rsidRPr="001E4737">
                <w:rPr>
                  <w:rStyle w:val="a4"/>
                  <w:rFonts w:ascii="Times New Roman" w:hAnsi="Times New Roman" w:cs="Times New Roman"/>
                  <w:sz w:val="20"/>
                  <w:szCs w:val="20"/>
                </w:rPr>
                <w:t>/</w:t>
              </w:r>
              <w:r w:rsidRPr="001E4737">
                <w:rPr>
                  <w:rStyle w:val="a4"/>
                  <w:rFonts w:ascii="Times New Roman" w:hAnsi="Times New Roman" w:cs="Times New Roman"/>
                  <w:sz w:val="20"/>
                  <w:szCs w:val="20"/>
                  <w:lang w:val="en-US"/>
                </w:rPr>
                <w:t>bilateral</w:t>
              </w:r>
            </w:hyperlink>
            <w:hyperlink r:id="rId29" w:history="1">
              <w:r w:rsidRPr="001E4737">
                <w:rPr>
                  <w:rStyle w:val="a4"/>
                  <w:rFonts w:ascii="Times New Roman" w:hAnsi="Times New Roman" w:cs="Times New Roman"/>
                  <w:sz w:val="20"/>
                  <w:szCs w:val="20"/>
                </w:rPr>
                <w:t>/</w:t>
              </w:r>
              <w:proofErr w:type="spellStart"/>
              <w:r w:rsidRPr="001E4737">
                <w:rPr>
                  <w:rStyle w:val="a4"/>
                  <w:rFonts w:ascii="Times New Roman" w:hAnsi="Times New Roman" w:cs="Times New Roman"/>
                  <w:sz w:val="20"/>
                  <w:szCs w:val="20"/>
                  <w:lang w:val="en-US"/>
                </w:rPr>
                <w:t>belarus</w:t>
              </w:r>
              <w:proofErr w:type="spellEnd"/>
              <w:r w:rsidRPr="001E4737">
                <w:rPr>
                  <w:rStyle w:val="a4"/>
                  <w:rFonts w:ascii="Times New Roman" w:hAnsi="Times New Roman" w:cs="Times New Roman"/>
                  <w:sz w:val="20"/>
                  <w:szCs w:val="20"/>
                </w:rPr>
                <w:t>/</w:t>
              </w:r>
            </w:hyperlink>
          </w:p>
        </w:tc>
      </w:tr>
      <w:tr w:rsidR="001E4737" w:rsidRPr="001E4737" w14:paraId="367D4491" w14:textId="77777777" w:rsidTr="00974FF6">
        <w:tc>
          <w:tcPr>
            <w:tcW w:w="1912" w:type="dxa"/>
            <w:tcBorders>
              <w:top w:val="single" w:sz="4" w:space="0" w:color="auto"/>
              <w:left w:val="single" w:sz="4" w:space="0" w:color="auto"/>
            </w:tcBorders>
            <w:shd w:val="clear" w:color="auto" w:fill="FFFFFF"/>
          </w:tcPr>
          <w:p w14:paraId="194CB32D" w14:textId="77777777" w:rsidR="00B222E9" w:rsidRPr="001E4737" w:rsidRDefault="00B222E9" w:rsidP="001E4737">
            <w:pPr>
              <w:rPr>
                <w:rFonts w:ascii="Times New Roman" w:hAnsi="Times New Roman" w:cs="Times New Roman"/>
                <w:sz w:val="20"/>
                <w:szCs w:val="20"/>
              </w:rPr>
            </w:pPr>
            <w:r w:rsidRPr="001E4737">
              <w:rPr>
                <w:rStyle w:val="22"/>
                <w:rFonts w:eastAsiaTheme="minorHAnsi"/>
              </w:rPr>
              <w:lastRenderedPageBreak/>
              <w:t>5.14. Выдача справок, содержащих сведения из записей актов гражданского состояния (о записи акта гражданского состояния, об отсутствии записи акта о заключении брака), и извещений об отсутствии записи акта гражданского состояния</w:t>
            </w:r>
          </w:p>
        </w:tc>
        <w:tc>
          <w:tcPr>
            <w:tcW w:w="1990" w:type="dxa"/>
            <w:tcBorders>
              <w:top w:val="single" w:sz="4" w:space="0" w:color="auto"/>
              <w:left w:val="single" w:sz="4" w:space="0" w:color="auto"/>
            </w:tcBorders>
            <w:shd w:val="clear" w:color="auto" w:fill="FFFFFF"/>
          </w:tcPr>
          <w:p w14:paraId="2E8277C7" w14:textId="77777777" w:rsidR="00B222E9" w:rsidRPr="001E4737" w:rsidRDefault="00B222E9" w:rsidP="001E4737">
            <w:pPr>
              <w:ind w:right="160"/>
              <w:jc w:val="right"/>
              <w:rPr>
                <w:rFonts w:ascii="Times New Roman" w:hAnsi="Times New Roman" w:cs="Times New Roman"/>
                <w:sz w:val="20"/>
                <w:szCs w:val="20"/>
              </w:rPr>
            </w:pPr>
            <w:r w:rsidRPr="001E4737">
              <w:rPr>
                <w:rStyle w:val="22"/>
                <w:rFonts w:eastAsiaTheme="minorHAnsi"/>
              </w:rPr>
              <w:t>загранучреждение</w:t>
            </w:r>
          </w:p>
        </w:tc>
        <w:tc>
          <w:tcPr>
            <w:tcW w:w="2354" w:type="dxa"/>
            <w:tcBorders>
              <w:top w:val="single" w:sz="4" w:space="0" w:color="auto"/>
              <w:left w:val="single" w:sz="4" w:space="0" w:color="auto"/>
            </w:tcBorders>
            <w:shd w:val="clear" w:color="auto" w:fill="FFFFFF"/>
          </w:tcPr>
          <w:p w14:paraId="5E39CA22" w14:textId="630CFD7A" w:rsidR="00B222E9" w:rsidRDefault="001E4737" w:rsidP="001E4737">
            <w:pPr>
              <w:rPr>
                <w:rStyle w:val="22"/>
                <w:rFonts w:eastAsiaTheme="minorHAnsi"/>
              </w:rPr>
            </w:pPr>
            <w:r w:rsidRPr="001E4737">
              <w:rPr>
                <w:rStyle w:val="22"/>
                <w:rFonts w:eastAsiaTheme="minorHAnsi"/>
              </w:rPr>
              <w:t>З</w:t>
            </w:r>
            <w:r w:rsidR="00B222E9" w:rsidRPr="001E4737">
              <w:rPr>
                <w:rStyle w:val="22"/>
                <w:rFonts w:eastAsiaTheme="minorHAnsi"/>
              </w:rPr>
              <w:t>аявление</w:t>
            </w:r>
          </w:p>
          <w:p w14:paraId="3464B7F6" w14:textId="77777777" w:rsidR="001E4737" w:rsidRPr="001E4737" w:rsidRDefault="001E4737" w:rsidP="001E4737">
            <w:pPr>
              <w:rPr>
                <w:rFonts w:ascii="Times New Roman" w:hAnsi="Times New Roman" w:cs="Times New Roman"/>
                <w:sz w:val="20"/>
                <w:szCs w:val="20"/>
              </w:rPr>
            </w:pPr>
          </w:p>
          <w:p w14:paraId="6A0C6712" w14:textId="0465277C" w:rsidR="00B222E9" w:rsidRDefault="00B222E9" w:rsidP="001E4737">
            <w:pPr>
              <w:rPr>
                <w:rStyle w:val="22"/>
                <w:rFonts w:eastAsiaTheme="minorHAnsi"/>
              </w:rPr>
            </w:pPr>
            <w:r w:rsidRPr="001E4737">
              <w:rPr>
                <w:rStyle w:val="22"/>
                <w:rFonts w:eastAsiaTheme="minorHAnsi"/>
              </w:rPr>
              <w:t>паспорт или иной документ, удостоверяющий личность</w:t>
            </w:r>
          </w:p>
          <w:p w14:paraId="37A884AF" w14:textId="77777777" w:rsidR="001E4737" w:rsidRPr="001E4737" w:rsidRDefault="001E4737" w:rsidP="001E4737">
            <w:pPr>
              <w:rPr>
                <w:rFonts w:ascii="Times New Roman" w:hAnsi="Times New Roman" w:cs="Times New Roman"/>
                <w:sz w:val="20"/>
                <w:szCs w:val="20"/>
              </w:rPr>
            </w:pPr>
          </w:p>
          <w:p w14:paraId="78DB0CE1" w14:textId="77777777" w:rsidR="00B222E9" w:rsidRPr="001E4737" w:rsidRDefault="00B222E9" w:rsidP="001E4737">
            <w:pPr>
              <w:rPr>
                <w:rFonts w:ascii="Times New Roman" w:hAnsi="Times New Roman" w:cs="Times New Roman"/>
                <w:sz w:val="20"/>
                <w:szCs w:val="20"/>
              </w:rPr>
            </w:pPr>
            <w:r w:rsidRPr="001E4737">
              <w:rPr>
                <w:rStyle w:val="22"/>
                <w:rFonts w:eastAsiaTheme="minorHAnsi"/>
              </w:rPr>
              <w:t>документ, подтверждающий изменение фамилии или иных данных гражданина, - в случае их изменения</w:t>
            </w:r>
          </w:p>
        </w:tc>
        <w:tc>
          <w:tcPr>
            <w:tcW w:w="2142" w:type="dxa"/>
            <w:tcBorders>
              <w:top w:val="single" w:sz="4" w:space="0" w:color="auto"/>
              <w:left w:val="single" w:sz="4" w:space="0" w:color="auto"/>
            </w:tcBorders>
            <w:shd w:val="clear" w:color="auto" w:fill="FFFFFF"/>
          </w:tcPr>
          <w:p w14:paraId="068A10CC" w14:textId="77777777" w:rsidR="00B222E9" w:rsidRPr="001E4737" w:rsidRDefault="00B222E9" w:rsidP="001E4737">
            <w:pPr>
              <w:jc w:val="center"/>
              <w:rPr>
                <w:rFonts w:ascii="Times New Roman" w:hAnsi="Times New Roman" w:cs="Times New Roman"/>
                <w:sz w:val="20"/>
                <w:szCs w:val="20"/>
              </w:rPr>
            </w:pPr>
            <w:r w:rsidRPr="001E4737">
              <w:rPr>
                <w:rStyle w:val="22"/>
                <w:rFonts w:eastAsiaTheme="minorHAnsi"/>
              </w:rPr>
              <w:t>35 евро</w:t>
            </w:r>
          </w:p>
        </w:tc>
        <w:tc>
          <w:tcPr>
            <w:tcW w:w="2109" w:type="dxa"/>
            <w:tcBorders>
              <w:top w:val="single" w:sz="4" w:space="0" w:color="auto"/>
              <w:left w:val="single" w:sz="4" w:space="0" w:color="auto"/>
            </w:tcBorders>
            <w:shd w:val="clear" w:color="auto" w:fill="FFFFFF"/>
          </w:tcPr>
          <w:p w14:paraId="79B31BBA" w14:textId="77777777" w:rsidR="00B222E9" w:rsidRPr="001E4737" w:rsidRDefault="00B222E9" w:rsidP="001E4737">
            <w:pPr>
              <w:rPr>
                <w:rFonts w:ascii="Times New Roman" w:hAnsi="Times New Roman" w:cs="Times New Roman"/>
                <w:sz w:val="20"/>
                <w:szCs w:val="20"/>
              </w:rPr>
            </w:pPr>
            <w:r w:rsidRPr="001E4737">
              <w:rPr>
                <w:rStyle w:val="22"/>
                <w:rFonts w:eastAsiaTheme="minorHAnsi"/>
              </w:rPr>
              <w:t>3 дня со дня подачи заявления - при наличии</w:t>
            </w:r>
          </w:p>
          <w:p w14:paraId="673BA28F" w14:textId="77777777" w:rsidR="00B222E9" w:rsidRPr="001E4737" w:rsidRDefault="00B222E9" w:rsidP="001E4737">
            <w:pPr>
              <w:rPr>
                <w:rFonts w:ascii="Times New Roman" w:hAnsi="Times New Roman" w:cs="Times New Roman"/>
                <w:sz w:val="20"/>
                <w:szCs w:val="20"/>
              </w:rPr>
            </w:pPr>
            <w:r w:rsidRPr="001E4737">
              <w:rPr>
                <w:rStyle w:val="22"/>
                <w:rFonts w:eastAsiaTheme="minorHAnsi"/>
              </w:rPr>
              <w:t>соответствующей записи акта гражданского состояния, при необходимости проведения специальной проверки - 15 дней, а при отсутствии такой записи - 1 месяц</w:t>
            </w:r>
          </w:p>
        </w:tc>
        <w:tc>
          <w:tcPr>
            <w:tcW w:w="1767" w:type="dxa"/>
            <w:tcBorders>
              <w:top w:val="single" w:sz="4" w:space="0" w:color="auto"/>
              <w:left w:val="single" w:sz="4" w:space="0" w:color="auto"/>
            </w:tcBorders>
            <w:shd w:val="clear" w:color="auto" w:fill="FFFFFF"/>
          </w:tcPr>
          <w:p w14:paraId="75D828AE" w14:textId="77777777" w:rsidR="00B222E9" w:rsidRPr="001E4737" w:rsidRDefault="00B222E9" w:rsidP="001E4737">
            <w:pPr>
              <w:jc w:val="center"/>
              <w:rPr>
                <w:rFonts w:ascii="Times New Roman" w:hAnsi="Times New Roman" w:cs="Times New Roman"/>
                <w:sz w:val="20"/>
                <w:szCs w:val="20"/>
              </w:rPr>
            </w:pPr>
            <w:r w:rsidRPr="001E4737">
              <w:rPr>
                <w:rStyle w:val="22"/>
                <w:rFonts w:eastAsiaTheme="minorHAnsi"/>
              </w:rPr>
              <w:t>1 год</w:t>
            </w:r>
          </w:p>
        </w:tc>
        <w:tc>
          <w:tcPr>
            <w:tcW w:w="2286" w:type="dxa"/>
            <w:tcBorders>
              <w:top w:val="single" w:sz="4" w:space="0" w:color="auto"/>
              <w:left w:val="single" w:sz="4" w:space="0" w:color="auto"/>
              <w:right w:val="single" w:sz="4" w:space="0" w:color="auto"/>
            </w:tcBorders>
            <w:shd w:val="clear" w:color="auto" w:fill="FFFFFF"/>
          </w:tcPr>
          <w:p w14:paraId="009D8829" w14:textId="77777777" w:rsidR="00B222E9" w:rsidRPr="001E4737" w:rsidRDefault="00B222E9" w:rsidP="001E4737">
            <w:pPr>
              <w:rPr>
                <w:rFonts w:ascii="Times New Roman" w:hAnsi="Times New Roman" w:cs="Times New Roman"/>
                <w:sz w:val="20"/>
                <w:szCs w:val="20"/>
              </w:rPr>
            </w:pPr>
            <w:r w:rsidRPr="001E4737">
              <w:rPr>
                <w:rStyle w:val="22"/>
                <w:rFonts w:eastAsiaTheme="minorHAnsi"/>
              </w:rPr>
              <w:t xml:space="preserve">контактные данные сотрудников загранучреждений, ответственных за выполнение административных процедур (осуществление консульских действий), размещены на сайтах соответствующих загранучреждений </w:t>
            </w:r>
            <w:hyperlink r:id="rId30" w:history="1">
              <w:r w:rsidRPr="001E4737">
                <w:rPr>
                  <w:rStyle w:val="a4"/>
                  <w:rFonts w:ascii="Times New Roman" w:hAnsi="Times New Roman" w:cs="Times New Roman"/>
                  <w:sz w:val="20"/>
                  <w:szCs w:val="20"/>
                  <w:lang w:val="en-US"/>
                </w:rPr>
                <w:t>https</w:t>
              </w:r>
              <w:r w:rsidRPr="001E4737">
                <w:rPr>
                  <w:rStyle w:val="a4"/>
                  <w:rFonts w:ascii="Times New Roman" w:hAnsi="Times New Roman" w:cs="Times New Roman"/>
                  <w:sz w:val="20"/>
                  <w:szCs w:val="20"/>
                </w:rPr>
                <w:t>://</w:t>
              </w:r>
              <w:proofErr w:type="spellStart"/>
              <w:r w:rsidRPr="001E4737">
                <w:rPr>
                  <w:rStyle w:val="a4"/>
                  <w:rFonts w:ascii="Times New Roman" w:hAnsi="Times New Roman" w:cs="Times New Roman"/>
                  <w:sz w:val="20"/>
                  <w:szCs w:val="20"/>
                  <w:lang w:val="en-US"/>
                </w:rPr>
                <w:t>mfa</w:t>
              </w:r>
              <w:proofErr w:type="spellEnd"/>
              <w:r w:rsidRPr="001E4737">
                <w:rPr>
                  <w:rStyle w:val="a4"/>
                  <w:rFonts w:ascii="Times New Roman" w:hAnsi="Times New Roman" w:cs="Times New Roman"/>
                  <w:sz w:val="20"/>
                  <w:szCs w:val="20"/>
                </w:rPr>
                <w:t xml:space="preserve">. </w:t>
              </w:r>
              <w:r w:rsidRPr="001E4737">
                <w:rPr>
                  <w:rStyle w:val="a4"/>
                  <w:rFonts w:ascii="Times New Roman" w:hAnsi="Times New Roman" w:cs="Times New Roman"/>
                  <w:sz w:val="20"/>
                  <w:szCs w:val="20"/>
                  <w:lang w:val="en-US"/>
                </w:rPr>
                <w:t>gov</w:t>
              </w:r>
              <w:r w:rsidRPr="001E4737">
                <w:rPr>
                  <w:rStyle w:val="a4"/>
                  <w:rFonts w:ascii="Times New Roman" w:hAnsi="Times New Roman" w:cs="Times New Roman"/>
                  <w:sz w:val="20"/>
                  <w:szCs w:val="20"/>
                </w:rPr>
                <w:t>.</w:t>
              </w:r>
              <w:r w:rsidRPr="001E4737">
                <w:rPr>
                  <w:rStyle w:val="a4"/>
                  <w:rFonts w:ascii="Times New Roman" w:hAnsi="Times New Roman" w:cs="Times New Roman"/>
                  <w:sz w:val="20"/>
                  <w:szCs w:val="20"/>
                  <w:lang w:val="en-US"/>
                </w:rPr>
                <w:t>by</w:t>
              </w:r>
              <w:r w:rsidRPr="001E4737">
                <w:rPr>
                  <w:rStyle w:val="a4"/>
                  <w:rFonts w:ascii="Times New Roman" w:hAnsi="Times New Roman" w:cs="Times New Roman"/>
                  <w:sz w:val="20"/>
                  <w:szCs w:val="20"/>
                </w:rPr>
                <w:t>/</w:t>
              </w:r>
              <w:r w:rsidRPr="001E4737">
                <w:rPr>
                  <w:rStyle w:val="a4"/>
                  <w:rFonts w:ascii="Times New Roman" w:hAnsi="Times New Roman" w:cs="Times New Roman"/>
                  <w:sz w:val="20"/>
                  <w:szCs w:val="20"/>
                  <w:lang w:val="en-US"/>
                </w:rPr>
                <w:t>bilateral</w:t>
              </w:r>
            </w:hyperlink>
            <w:hyperlink r:id="rId31" w:history="1">
              <w:r w:rsidRPr="001E4737">
                <w:rPr>
                  <w:rStyle w:val="a4"/>
                  <w:rFonts w:ascii="Times New Roman" w:hAnsi="Times New Roman" w:cs="Times New Roman"/>
                  <w:sz w:val="20"/>
                  <w:szCs w:val="20"/>
                </w:rPr>
                <w:t>/</w:t>
              </w:r>
              <w:proofErr w:type="spellStart"/>
              <w:r w:rsidRPr="001E4737">
                <w:rPr>
                  <w:rStyle w:val="a4"/>
                  <w:rFonts w:ascii="Times New Roman" w:hAnsi="Times New Roman" w:cs="Times New Roman"/>
                  <w:sz w:val="20"/>
                  <w:szCs w:val="20"/>
                  <w:lang w:val="en-US"/>
                </w:rPr>
                <w:t>belarus</w:t>
              </w:r>
              <w:proofErr w:type="spellEnd"/>
              <w:r w:rsidRPr="001E4737">
                <w:rPr>
                  <w:rStyle w:val="a4"/>
                  <w:rFonts w:ascii="Times New Roman" w:hAnsi="Times New Roman" w:cs="Times New Roman"/>
                  <w:sz w:val="20"/>
                  <w:szCs w:val="20"/>
                </w:rPr>
                <w:t>/</w:t>
              </w:r>
            </w:hyperlink>
          </w:p>
        </w:tc>
      </w:tr>
      <w:tr w:rsidR="005807D2" w:rsidRPr="001E4737" w14:paraId="17FA6FCF" w14:textId="77777777" w:rsidTr="00E6635A">
        <w:tc>
          <w:tcPr>
            <w:tcW w:w="14560" w:type="dxa"/>
            <w:gridSpan w:val="7"/>
            <w:tcBorders>
              <w:top w:val="single" w:sz="4" w:space="0" w:color="auto"/>
              <w:left w:val="single" w:sz="4" w:space="0" w:color="auto"/>
              <w:right w:val="single" w:sz="4" w:space="0" w:color="auto"/>
            </w:tcBorders>
            <w:shd w:val="clear" w:color="auto" w:fill="FFFFFF"/>
          </w:tcPr>
          <w:p w14:paraId="7EBC46F0" w14:textId="77777777" w:rsidR="00B222E9" w:rsidRPr="001E4737" w:rsidRDefault="00B222E9" w:rsidP="001E4737">
            <w:pPr>
              <w:jc w:val="center"/>
              <w:rPr>
                <w:rStyle w:val="22"/>
                <w:rFonts w:eastAsiaTheme="minorHAnsi"/>
              </w:rPr>
            </w:pPr>
            <w:r w:rsidRPr="001E4737">
              <w:rPr>
                <w:rStyle w:val="23"/>
                <w:rFonts w:eastAsiaTheme="minorHAnsi"/>
              </w:rPr>
              <w:t xml:space="preserve">11. </w:t>
            </w:r>
            <w:r w:rsidRPr="001E4737">
              <w:rPr>
                <w:rStyle w:val="22"/>
                <w:rFonts w:eastAsiaTheme="minorHAnsi"/>
              </w:rPr>
              <w:t>Документирование населения Республики Беларусь</w:t>
            </w:r>
          </w:p>
        </w:tc>
      </w:tr>
      <w:tr w:rsidR="001E4737" w:rsidRPr="001E4737" w14:paraId="7E6DB4CD" w14:textId="77777777" w:rsidTr="00974FF6">
        <w:tc>
          <w:tcPr>
            <w:tcW w:w="1912" w:type="dxa"/>
            <w:tcBorders>
              <w:top w:val="single" w:sz="4" w:space="0" w:color="auto"/>
              <w:left w:val="single" w:sz="4" w:space="0" w:color="auto"/>
              <w:right w:val="single" w:sz="4" w:space="0" w:color="auto"/>
            </w:tcBorders>
            <w:shd w:val="clear" w:color="auto" w:fill="FFFFFF"/>
          </w:tcPr>
          <w:p w14:paraId="7DA00D2C" w14:textId="77777777" w:rsidR="00B37949" w:rsidRPr="001E4737" w:rsidRDefault="00B37949" w:rsidP="001E4737">
            <w:pPr>
              <w:rPr>
                <w:rStyle w:val="23"/>
                <w:rFonts w:eastAsiaTheme="minorHAnsi"/>
              </w:rPr>
            </w:pPr>
            <w:r w:rsidRPr="001E4737">
              <w:rPr>
                <w:rStyle w:val="22"/>
                <w:rFonts w:eastAsiaTheme="minorHAnsi"/>
              </w:rPr>
              <w:t>11.1</w:t>
            </w:r>
            <w:r w:rsidRPr="001E4737">
              <w:rPr>
                <w:rStyle w:val="22"/>
                <w:rFonts w:eastAsiaTheme="minorHAnsi"/>
                <w:vertAlign w:val="superscript"/>
              </w:rPr>
              <w:t>1</w:t>
            </w:r>
            <w:r w:rsidRPr="001E4737">
              <w:rPr>
                <w:rStyle w:val="22"/>
                <w:rFonts w:eastAsiaTheme="minorHAnsi"/>
              </w:rPr>
              <w:t>. Выдача идентификационной карты гражданину Республики Беларусь:</w:t>
            </w:r>
          </w:p>
        </w:tc>
        <w:tc>
          <w:tcPr>
            <w:tcW w:w="1990" w:type="dxa"/>
            <w:tcBorders>
              <w:top w:val="single" w:sz="4" w:space="0" w:color="auto"/>
              <w:left w:val="single" w:sz="4" w:space="0" w:color="auto"/>
              <w:right w:val="single" w:sz="4" w:space="0" w:color="auto"/>
            </w:tcBorders>
            <w:shd w:val="clear" w:color="auto" w:fill="FFFFFF"/>
          </w:tcPr>
          <w:p w14:paraId="00263AF0" w14:textId="77777777" w:rsidR="00B37949" w:rsidRPr="001E4737" w:rsidRDefault="00B37949" w:rsidP="001E4737">
            <w:pPr>
              <w:jc w:val="center"/>
              <w:rPr>
                <w:rStyle w:val="23"/>
                <w:rFonts w:eastAsiaTheme="minorHAnsi"/>
              </w:rPr>
            </w:pPr>
          </w:p>
        </w:tc>
        <w:tc>
          <w:tcPr>
            <w:tcW w:w="2354" w:type="dxa"/>
            <w:tcBorders>
              <w:top w:val="single" w:sz="4" w:space="0" w:color="auto"/>
              <w:left w:val="single" w:sz="4" w:space="0" w:color="auto"/>
              <w:right w:val="single" w:sz="4" w:space="0" w:color="auto"/>
            </w:tcBorders>
            <w:shd w:val="clear" w:color="auto" w:fill="FFFFFF"/>
          </w:tcPr>
          <w:p w14:paraId="55AFB6AB" w14:textId="77777777" w:rsidR="00B37949" w:rsidRPr="001E4737" w:rsidRDefault="00B37949" w:rsidP="001E4737">
            <w:pPr>
              <w:jc w:val="center"/>
              <w:rPr>
                <w:rStyle w:val="23"/>
                <w:rFonts w:eastAsiaTheme="minorHAnsi"/>
              </w:rPr>
            </w:pPr>
          </w:p>
        </w:tc>
        <w:tc>
          <w:tcPr>
            <w:tcW w:w="2142" w:type="dxa"/>
            <w:tcBorders>
              <w:top w:val="single" w:sz="4" w:space="0" w:color="auto"/>
              <w:left w:val="single" w:sz="4" w:space="0" w:color="auto"/>
              <w:right w:val="single" w:sz="4" w:space="0" w:color="auto"/>
            </w:tcBorders>
            <w:shd w:val="clear" w:color="auto" w:fill="FFFFFF"/>
          </w:tcPr>
          <w:p w14:paraId="50FFA1C7" w14:textId="77777777" w:rsidR="00B37949" w:rsidRPr="001E4737" w:rsidRDefault="00B37949" w:rsidP="001E4737">
            <w:pPr>
              <w:jc w:val="center"/>
              <w:rPr>
                <w:rStyle w:val="23"/>
                <w:rFonts w:eastAsiaTheme="minorHAnsi"/>
                <w:highlight w:val="green"/>
              </w:rPr>
            </w:pPr>
          </w:p>
        </w:tc>
        <w:tc>
          <w:tcPr>
            <w:tcW w:w="2109" w:type="dxa"/>
            <w:tcBorders>
              <w:top w:val="single" w:sz="4" w:space="0" w:color="auto"/>
              <w:left w:val="single" w:sz="4" w:space="0" w:color="auto"/>
              <w:right w:val="single" w:sz="4" w:space="0" w:color="auto"/>
            </w:tcBorders>
            <w:shd w:val="clear" w:color="auto" w:fill="FFFFFF"/>
          </w:tcPr>
          <w:p w14:paraId="79EE277B" w14:textId="77777777" w:rsidR="00B37949" w:rsidRPr="001E4737" w:rsidRDefault="00B37949" w:rsidP="001E4737">
            <w:pPr>
              <w:jc w:val="center"/>
              <w:rPr>
                <w:rStyle w:val="23"/>
                <w:rFonts w:eastAsiaTheme="minorHAnsi"/>
                <w:highlight w:val="green"/>
              </w:rPr>
            </w:pPr>
          </w:p>
        </w:tc>
        <w:tc>
          <w:tcPr>
            <w:tcW w:w="1767" w:type="dxa"/>
            <w:tcBorders>
              <w:top w:val="single" w:sz="4" w:space="0" w:color="auto"/>
              <w:left w:val="single" w:sz="4" w:space="0" w:color="auto"/>
              <w:right w:val="single" w:sz="4" w:space="0" w:color="auto"/>
            </w:tcBorders>
            <w:shd w:val="clear" w:color="auto" w:fill="FFFFFF"/>
          </w:tcPr>
          <w:p w14:paraId="406D91DE" w14:textId="77777777" w:rsidR="00B37949" w:rsidRPr="001E4737" w:rsidRDefault="00B37949" w:rsidP="001E4737">
            <w:pPr>
              <w:jc w:val="center"/>
              <w:rPr>
                <w:rStyle w:val="23"/>
                <w:rFonts w:eastAsiaTheme="minorHAnsi"/>
                <w:highlight w:val="green"/>
              </w:rPr>
            </w:pPr>
          </w:p>
        </w:tc>
        <w:tc>
          <w:tcPr>
            <w:tcW w:w="2286" w:type="dxa"/>
            <w:tcBorders>
              <w:top w:val="single" w:sz="4" w:space="0" w:color="auto"/>
              <w:left w:val="single" w:sz="4" w:space="0" w:color="auto"/>
              <w:right w:val="single" w:sz="4" w:space="0" w:color="auto"/>
            </w:tcBorders>
            <w:shd w:val="clear" w:color="auto" w:fill="FFFFFF"/>
          </w:tcPr>
          <w:p w14:paraId="4681D8F9" w14:textId="77777777" w:rsidR="00B37949" w:rsidRPr="001E4737" w:rsidRDefault="00B37949" w:rsidP="001E4737">
            <w:pPr>
              <w:jc w:val="center"/>
              <w:rPr>
                <w:rStyle w:val="23"/>
                <w:rFonts w:eastAsiaTheme="minorHAnsi"/>
                <w:highlight w:val="green"/>
              </w:rPr>
            </w:pPr>
          </w:p>
        </w:tc>
      </w:tr>
      <w:tr w:rsidR="001E4737" w:rsidRPr="001E4737" w14:paraId="1C5C00E7" w14:textId="77777777" w:rsidTr="00974FF6">
        <w:tc>
          <w:tcPr>
            <w:tcW w:w="1912" w:type="dxa"/>
            <w:tcBorders>
              <w:top w:val="single" w:sz="4" w:space="0" w:color="auto"/>
              <w:left w:val="single" w:sz="4" w:space="0" w:color="auto"/>
            </w:tcBorders>
            <w:shd w:val="clear" w:color="auto" w:fill="FFFFFF"/>
          </w:tcPr>
          <w:p w14:paraId="51BE0F56" w14:textId="2C295BDF" w:rsidR="00B37949" w:rsidRPr="001E4737" w:rsidRDefault="00B37949" w:rsidP="001E4737">
            <w:pPr>
              <w:rPr>
                <w:rFonts w:ascii="Times New Roman" w:hAnsi="Times New Roman" w:cs="Times New Roman"/>
                <w:sz w:val="20"/>
                <w:szCs w:val="20"/>
                <w:highlight w:val="green"/>
              </w:rPr>
            </w:pPr>
            <w:r w:rsidRPr="001E4737">
              <w:rPr>
                <w:rStyle w:val="22"/>
                <w:rFonts w:eastAsiaTheme="minorHAnsi"/>
              </w:rPr>
              <w:t>11.1</w:t>
            </w:r>
            <w:r w:rsidRPr="001E4737">
              <w:rPr>
                <w:rStyle w:val="22"/>
                <w:rFonts w:eastAsiaTheme="minorHAnsi"/>
                <w:vertAlign w:val="superscript"/>
              </w:rPr>
              <w:t>1</w:t>
            </w:r>
            <w:r w:rsidRPr="001E4737">
              <w:rPr>
                <w:rStyle w:val="22"/>
                <w:rFonts w:eastAsiaTheme="minorHAnsi"/>
              </w:rPr>
              <w:t xml:space="preserve">.1. достигшему 14-летнего возраста </w:t>
            </w:r>
            <w:r w:rsidR="001D3A6E" w:rsidRPr="001E4737">
              <w:rPr>
                <w:rStyle w:val="22"/>
                <w:rFonts w:eastAsiaTheme="minorHAnsi"/>
              </w:rPr>
              <w:t>–</w:t>
            </w:r>
            <w:r w:rsidRPr="001E4737">
              <w:rPr>
                <w:rStyle w:val="22"/>
                <w:rFonts w:eastAsiaTheme="minorHAnsi"/>
              </w:rPr>
              <w:t xml:space="preserve"> впервые</w:t>
            </w:r>
            <w:r w:rsidR="001D3A6E" w:rsidRPr="001E4737">
              <w:rPr>
                <w:rStyle w:val="22"/>
                <w:rFonts w:eastAsiaTheme="minorHAnsi"/>
              </w:rPr>
              <w:t xml:space="preserve"> </w:t>
            </w:r>
          </w:p>
        </w:tc>
        <w:tc>
          <w:tcPr>
            <w:tcW w:w="1990" w:type="dxa"/>
            <w:tcBorders>
              <w:top w:val="single" w:sz="4" w:space="0" w:color="auto"/>
              <w:left w:val="single" w:sz="4" w:space="0" w:color="auto"/>
            </w:tcBorders>
            <w:shd w:val="clear" w:color="auto" w:fill="FFFFFF"/>
          </w:tcPr>
          <w:p w14:paraId="035F419E" w14:textId="1C493285" w:rsidR="00B37949" w:rsidRPr="001E4737" w:rsidRDefault="00431982" w:rsidP="001E4737">
            <w:pPr>
              <w:pStyle w:val="a5"/>
              <w:spacing w:before="0" w:beforeAutospacing="0" w:after="0" w:afterAutospacing="0"/>
              <w:rPr>
                <w:sz w:val="20"/>
                <w:szCs w:val="20"/>
                <w:highlight w:val="green"/>
              </w:rPr>
            </w:pPr>
            <w:r w:rsidRPr="001E4737">
              <w:rPr>
                <w:sz w:val="20"/>
                <w:szCs w:val="20"/>
              </w:rPr>
              <w:t>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2354" w:type="dxa"/>
            <w:tcBorders>
              <w:top w:val="single" w:sz="4" w:space="0" w:color="auto"/>
              <w:left w:val="single" w:sz="4" w:space="0" w:color="auto"/>
            </w:tcBorders>
            <w:shd w:val="clear" w:color="auto" w:fill="FFFFFF"/>
          </w:tcPr>
          <w:p w14:paraId="2D17203C" w14:textId="56F6EFBC" w:rsidR="00B37949" w:rsidRPr="001E4737" w:rsidRDefault="007114E4" w:rsidP="001E4737">
            <w:pPr>
              <w:rPr>
                <w:rFonts w:ascii="Times New Roman" w:hAnsi="Times New Roman" w:cs="Times New Roman"/>
                <w:sz w:val="20"/>
                <w:szCs w:val="20"/>
                <w:highlight w:val="green"/>
              </w:rPr>
            </w:pPr>
            <w:r w:rsidRPr="007114E4">
              <w:rPr>
                <w:rFonts w:ascii="Times New Roman" w:eastAsia="Times New Roman" w:hAnsi="Times New Roman" w:cs="Times New Roman"/>
                <w:sz w:val="20"/>
                <w:szCs w:val="20"/>
                <w:lang w:eastAsia="ru-RU"/>
              </w:rPr>
              <w:t>заявление</w:t>
            </w:r>
            <w:r w:rsidRPr="007114E4">
              <w:rPr>
                <w:rFonts w:ascii="Times New Roman" w:eastAsia="Times New Roman" w:hAnsi="Times New Roman" w:cs="Times New Roman"/>
                <w:sz w:val="20"/>
                <w:szCs w:val="20"/>
                <w:lang w:eastAsia="ru-RU"/>
              </w:rPr>
              <w:br/>
            </w:r>
            <w:r w:rsidRPr="007114E4">
              <w:rPr>
                <w:rFonts w:ascii="Times New Roman" w:eastAsia="Times New Roman" w:hAnsi="Times New Roman" w:cs="Times New Roman"/>
                <w:sz w:val="20"/>
                <w:szCs w:val="20"/>
                <w:lang w:eastAsia="ru-RU"/>
              </w:rPr>
              <w:br/>
              <w:t>документ, удостоверяющий личность (при его наличии)</w:t>
            </w:r>
            <w:r w:rsidRPr="007114E4">
              <w:rPr>
                <w:rFonts w:ascii="Times New Roman" w:eastAsia="Times New Roman" w:hAnsi="Times New Roman" w:cs="Times New Roman"/>
                <w:sz w:val="20"/>
                <w:szCs w:val="20"/>
                <w:lang w:eastAsia="ru-RU"/>
              </w:rPr>
              <w:br/>
            </w:r>
            <w:r w:rsidRPr="007114E4">
              <w:rPr>
                <w:rFonts w:ascii="Times New Roman" w:eastAsia="Times New Roman" w:hAnsi="Times New Roman" w:cs="Times New Roman"/>
                <w:sz w:val="20"/>
                <w:szCs w:val="20"/>
                <w:lang w:eastAsia="ru-RU"/>
              </w:rPr>
              <w:br/>
              <w:t>свидетельство (документ) о рождении заявителя (при необходимости)</w:t>
            </w:r>
            <w:r w:rsidRPr="007114E4">
              <w:rPr>
                <w:rFonts w:ascii="Times New Roman" w:eastAsia="Times New Roman" w:hAnsi="Times New Roman" w:cs="Times New Roman"/>
                <w:sz w:val="20"/>
                <w:szCs w:val="20"/>
                <w:lang w:eastAsia="ru-RU"/>
              </w:rPr>
              <w:br/>
            </w:r>
            <w:r w:rsidRPr="007114E4">
              <w:rPr>
                <w:rFonts w:ascii="Times New Roman" w:eastAsia="Times New Roman" w:hAnsi="Times New Roman" w:cs="Times New Roman"/>
                <w:sz w:val="20"/>
                <w:szCs w:val="20"/>
                <w:lang w:eastAsia="ru-RU"/>
              </w:rPr>
              <w:br/>
              <w:t xml:space="preserve">документ для выезда за границу (при его наличии) – при </w:t>
            </w:r>
            <w:r w:rsidRPr="007114E4">
              <w:rPr>
                <w:rFonts w:ascii="Times New Roman" w:eastAsia="Times New Roman" w:hAnsi="Times New Roman" w:cs="Times New Roman"/>
                <w:sz w:val="20"/>
                <w:szCs w:val="20"/>
                <w:lang w:eastAsia="ru-RU"/>
              </w:rPr>
              <w:lastRenderedPageBreak/>
              <w:t>приобретении гражданства Республики Беларусь</w:t>
            </w:r>
            <w:r w:rsidRPr="007114E4">
              <w:rPr>
                <w:rFonts w:ascii="Times New Roman" w:eastAsia="Times New Roman" w:hAnsi="Times New Roman" w:cs="Times New Roman"/>
                <w:sz w:val="20"/>
                <w:szCs w:val="20"/>
                <w:lang w:eastAsia="ru-RU"/>
              </w:rPr>
              <w:br/>
            </w:r>
            <w:r w:rsidRPr="007114E4">
              <w:rPr>
                <w:rFonts w:ascii="Times New Roman" w:eastAsia="Times New Roman" w:hAnsi="Times New Roman" w:cs="Times New Roman"/>
                <w:sz w:val="20"/>
                <w:szCs w:val="20"/>
                <w:lang w:eastAsia="ru-RU"/>
              </w:rPr>
              <w:br/>
              <w:t>вид на жительство (при его наличии) – при приобретении гражданства Республики Беларусь</w:t>
            </w:r>
            <w:r w:rsidRPr="007114E4">
              <w:rPr>
                <w:rFonts w:ascii="Times New Roman" w:eastAsia="Times New Roman" w:hAnsi="Times New Roman" w:cs="Times New Roman"/>
                <w:sz w:val="20"/>
                <w:szCs w:val="20"/>
                <w:lang w:eastAsia="ru-RU"/>
              </w:rPr>
              <w:br/>
            </w:r>
            <w:r w:rsidRPr="007114E4">
              <w:rPr>
                <w:rFonts w:ascii="Times New Roman" w:eastAsia="Times New Roman" w:hAnsi="Times New Roman" w:cs="Times New Roman"/>
                <w:sz w:val="20"/>
                <w:szCs w:val="20"/>
                <w:lang w:eastAsia="ru-RU"/>
              </w:rP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 – при обращении в подразделение по гражданству и миграции органа внутренних дел</w:t>
            </w:r>
            <w:r w:rsidRPr="007114E4">
              <w:rPr>
                <w:rFonts w:ascii="Times New Roman" w:eastAsia="Times New Roman" w:hAnsi="Times New Roman" w:cs="Times New Roman"/>
                <w:sz w:val="20"/>
                <w:szCs w:val="20"/>
                <w:lang w:eastAsia="ru-RU"/>
              </w:rPr>
              <w:br/>
            </w:r>
            <w:r w:rsidRPr="007114E4">
              <w:rPr>
                <w:rFonts w:ascii="Times New Roman" w:eastAsia="Times New Roman" w:hAnsi="Times New Roman" w:cs="Times New Roman"/>
                <w:sz w:val="20"/>
                <w:szCs w:val="20"/>
                <w:lang w:eastAsia="ru-RU"/>
              </w:rPr>
              <w:br/>
              <w:t>заявление с указанием обстоятельств утраты (хищения) паспорта гражданина Республики Беларусь (в случае утраты (хищения) паспорта)</w:t>
            </w:r>
            <w:r w:rsidRPr="007114E4">
              <w:rPr>
                <w:rFonts w:ascii="Times New Roman" w:eastAsia="Times New Roman" w:hAnsi="Times New Roman" w:cs="Times New Roman"/>
                <w:sz w:val="20"/>
                <w:szCs w:val="20"/>
                <w:lang w:eastAsia="ru-RU"/>
              </w:rPr>
              <w:br/>
            </w:r>
            <w:r w:rsidRPr="007114E4">
              <w:rPr>
                <w:rFonts w:ascii="Times New Roman" w:eastAsia="Times New Roman" w:hAnsi="Times New Roman" w:cs="Times New Roman"/>
                <w:sz w:val="20"/>
                <w:szCs w:val="20"/>
                <w:lang w:eastAsia="ru-RU"/>
              </w:rPr>
              <w:br/>
              <w:t>документ, подтверждающий внесение платы</w:t>
            </w:r>
          </w:p>
        </w:tc>
        <w:tc>
          <w:tcPr>
            <w:tcW w:w="2142" w:type="dxa"/>
            <w:tcBorders>
              <w:top w:val="single" w:sz="4" w:space="0" w:color="auto"/>
              <w:left w:val="single" w:sz="4" w:space="0" w:color="auto"/>
            </w:tcBorders>
            <w:shd w:val="clear" w:color="auto" w:fill="auto"/>
          </w:tcPr>
          <w:p w14:paraId="6B3C66A0" w14:textId="2374EA4B" w:rsidR="00B37949" w:rsidRPr="001E4737" w:rsidRDefault="003D7BB9" w:rsidP="001E4737">
            <w:pPr>
              <w:pStyle w:val="table10"/>
            </w:pPr>
            <w:r w:rsidRPr="001E4737">
              <w:lastRenderedPageBreak/>
              <w:t>бесплатно – для граждан Республики Беларусь, находящихся на полном государственном обеспечении</w:t>
            </w:r>
            <w:r w:rsidRPr="001E4737">
              <w:br/>
            </w:r>
            <w:r w:rsidRPr="001E4737">
              <w:br/>
              <w:t>1 базовая величина – для граждан, достигших общеустановленного пенсионного возраста, и инвалидов I и II группы</w:t>
            </w:r>
            <w:r w:rsidRPr="001E4737">
              <w:br/>
            </w:r>
            <w:r w:rsidRPr="001E4737">
              <w:lastRenderedPageBreak/>
              <w:br/>
              <w:t>1,5 базовой величины – для иных граждан Республики Беларусь</w:t>
            </w:r>
          </w:p>
        </w:tc>
        <w:tc>
          <w:tcPr>
            <w:tcW w:w="2109" w:type="dxa"/>
            <w:tcBorders>
              <w:top w:val="single" w:sz="4" w:space="0" w:color="auto"/>
              <w:left w:val="single" w:sz="4" w:space="0" w:color="auto"/>
            </w:tcBorders>
            <w:shd w:val="clear" w:color="auto" w:fill="auto"/>
          </w:tcPr>
          <w:p w14:paraId="0739F73F" w14:textId="291083E5" w:rsidR="00B37949" w:rsidRPr="001E4737" w:rsidRDefault="003D7BB9" w:rsidP="001E4737">
            <w:pPr>
              <w:pStyle w:val="table10"/>
            </w:pPr>
            <w:r w:rsidRPr="001E4737">
              <w:lastRenderedPageBreak/>
              <w:t>15 рабочих дней со дня подачи заявления</w:t>
            </w:r>
          </w:p>
        </w:tc>
        <w:tc>
          <w:tcPr>
            <w:tcW w:w="1767" w:type="dxa"/>
            <w:tcBorders>
              <w:top w:val="single" w:sz="4" w:space="0" w:color="auto"/>
              <w:left w:val="single" w:sz="4" w:space="0" w:color="auto"/>
            </w:tcBorders>
            <w:shd w:val="clear" w:color="auto" w:fill="auto"/>
          </w:tcPr>
          <w:p w14:paraId="55CEEDBF" w14:textId="77777777" w:rsidR="00B37949" w:rsidRPr="001E4737" w:rsidRDefault="00B37949" w:rsidP="001E4737">
            <w:pPr>
              <w:jc w:val="center"/>
              <w:rPr>
                <w:rFonts w:ascii="Times New Roman" w:hAnsi="Times New Roman" w:cs="Times New Roman"/>
                <w:sz w:val="20"/>
                <w:szCs w:val="20"/>
              </w:rPr>
            </w:pPr>
            <w:r w:rsidRPr="001E4737">
              <w:rPr>
                <w:rStyle w:val="22"/>
                <w:rFonts w:eastAsiaTheme="minorHAnsi"/>
              </w:rPr>
              <w:t>10 лет</w:t>
            </w:r>
          </w:p>
        </w:tc>
        <w:tc>
          <w:tcPr>
            <w:tcW w:w="2286" w:type="dxa"/>
            <w:tcBorders>
              <w:top w:val="single" w:sz="4" w:space="0" w:color="auto"/>
              <w:left w:val="single" w:sz="4" w:space="0" w:color="auto"/>
              <w:right w:val="single" w:sz="4" w:space="0" w:color="auto"/>
            </w:tcBorders>
            <w:shd w:val="clear" w:color="auto" w:fill="auto"/>
          </w:tcPr>
          <w:p w14:paraId="7E83AB9F" w14:textId="5F48DBB1" w:rsidR="00B37949" w:rsidRPr="001E4737" w:rsidRDefault="00B37949" w:rsidP="001E4737">
            <w:pPr>
              <w:rPr>
                <w:rFonts w:ascii="Times New Roman" w:hAnsi="Times New Roman" w:cs="Times New Roman"/>
                <w:sz w:val="20"/>
                <w:szCs w:val="20"/>
              </w:rPr>
            </w:pPr>
            <w:r w:rsidRPr="001E4737">
              <w:rPr>
                <w:rStyle w:val="22"/>
                <w:rFonts w:eastAsiaTheme="minorHAnsi"/>
              </w:rPr>
              <w:t>контактные данные</w:t>
            </w:r>
            <w:r w:rsidR="00CA5FF1" w:rsidRPr="001E4737">
              <w:rPr>
                <w:rStyle w:val="22"/>
                <w:rFonts w:eastAsiaTheme="minorHAnsi"/>
              </w:rPr>
              <w:t>: тел.: 3799667 (управление по вопросам гражданства и выезда за границу</w:t>
            </w:r>
            <w:r w:rsidR="00022B1B" w:rsidRPr="001E4737">
              <w:rPr>
                <w:rStyle w:val="22"/>
                <w:rFonts w:eastAsiaTheme="minorHAnsi"/>
              </w:rPr>
              <w:t xml:space="preserve"> </w:t>
            </w:r>
            <w:r w:rsidR="00EE510A">
              <w:rPr>
                <w:rStyle w:val="22"/>
                <w:rFonts w:eastAsiaTheme="minorHAnsi"/>
              </w:rPr>
              <w:t xml:space="preserve">главного консульского управления </w:t>
            </w:r>
            <w:r w:rsidR="00022B1B" w:rsidRPr="001E4737">
              <w:rPr>
                <w:rStyle w:val="22"/>
                <w:rFonts w:eastAsiaTheme="minorHAnsi"/>
              </w:rPr>
              <w:t>МИД</w:t>
            </w:r>
            <w:r w:rsidR="00CA5FF1" w:rsidRPr="001E4737">
              <w:rPr>
                <w:rStyle w:val="22"/>
                <w:rFonts w:eastAsiaTheme="minorHAnsi"/>
              </w:rPr>
              <w:t>)</w:t>
            </w:r>
          </w:p>
        </w:tc>
      </w:tr>
      <w:tr w:rsidR="001E4737" w:rsidRPr="001E4737" w14:paraId="1C646FDF" w14:textId="77777777" w:rsidTr="00974FF6">
        <w:tc>
          <w:tcPr>
            <w:tcW w:w="1912" w:type="dxa"/>
            <w:tcBorders>
              <w:top w:val="single" w:sz="4" w:space="0" w:color="auto"/>
              <w:left w:val="single" w:sz="4" w:space="0" w:color="auto"/>
            </w:tcBorders>
            <w:shd w:val="clear" w:color="auto" w:fill="auto"/>
          </w:tcPr>
          <w:p w14:paraId="109B676D" w14:textId="77777777" w:rsidR="00431982" w:rsidRPr="001E4737" w:rsidRDefault="00431982" w:rsidP="001E4737">
            <w:pPr>
              <w:rPr>
                <w:rFonts w:ascii="Times New Roman" w:hAnsi="Times New Roman" w:cs="Times New Roman"/>
                <w:sz w:val="20"/>
                <w:szCs w:val="20"/>
              </w:rPr>
            </w:pPr>
            <w:r w:rsidRPr="001E4737">
              <w:rPr>
                <w:rStyle w:val="22"/>
                <w:rFonts w:eastAsiaTheme="minorHAnsi"/>
              </w:rPr>
              <w:lastRenderedPageBreak/>
              <w:t>11.1</w:t>
            </w:r>
            <w:r w:rsidRPr="001E4737">
              <w:rPr>
                <w:rStyle w:val="22"/>
                <w:rFonts w:eastAsiaTheme="minorHAnsi"/>
                <w:vertAlign w:val="superscript"/>
              </w:rPr>
              <w:t>1</w:t>
            </w:r>
            <w:r w:rsidRPr="001E4737">
              <w:rPr>
                <w:rStyle w:val="22"/>
                <w:rFonts w:eastAsiaTheme="minorHAnsi"/>
              </w:rPr>
              <w:t>.2.</w:t>
            </w:r>
          </w:p>
          <w:p w14:paraId="34DB7B58" w14:textId="52A858B1" w:rsidR="00431982" w:rsidRPr="001E4737" w:rsidRDefault="00431982" w:rsidP="001E4737">
            <w:pPr>
              <w:rPr>
                <w:rFonts w:ascii="Times New Roman" w:hAnsi="Times New Roman" w:cs="Times New Roman"/>
                <w:sz w:val="20"/>
                <w:szCs w:val="20"/>
                <w:highlight w:val="green"/>
                <w:lang w:val="en-US"/>
              </w:rPr>
            </w:pPr>
            <w:r w:rsidRPr="001E4737">
              <w:rPr>
                <w:rStyle w:val="22"/>
                <w:rFonts w:eastAsiaTheme="minorHAnsi"/>
              </w:rPr>
              <w:t>не достигшему 14</w:t>
            </w:r>
            <w:r w:rsidRPr="001E4737">
              <w:rPr>
                <w:rStyle w:val="22"/>
                <w:rFonts w:eastAsiaTheme="minorHAnsi"/>
              </w:rPr>
              <w:softHyphen/>
              <w:t xml:space="preserve">летнего возраста </w:t>
            </w:r>
          </w:p>
        </w:tc>
        <w:tc>
          <w:tcPr>
            <w:tcW w:w="1990" w:type="dxa"/>
            <w:tcBorders>
              <w:top w:val="single" w:sz="4" w:space="0" w:color="auto"/>
              <w:left w:val="single" w:sz="4" w:space="0" w:color="auto"/>
            </w:tcBorders>
            <w:shd w:val="clear" w:color="auto" w:fill="FFFFFF"/>
          </w:tcPr>
          <w:p w14:paraId="6317A207" w14:textId="2DCFE9CD" w:rsidR="00431982" w:rsidRPr="001E4737" w:rsidRDefault="00431982" w:rsidP="001E4737">
            <w:pPr>
              <w:rPr>
                <w:rFonts w:ascii="Times New Roman" w:hAnsi="Times New Roman" w:cs="Times New Roman"/>
                <w:sz w:val="20"/>
                <w:szCs w:val="20"/>
                <w:highlight w:val="green"/>
              </w:rPr>
            </w:pPr>
            <w:r w:rsidRPr="001E4737">
              <w:rPr>
                <w:rFonts w:ascii="Times New Roman" w:hAnsi="Times New Roman" w:cs="Times New Roman"/>
                <w:sz w:val="20"/>
                <w:szCs w:val="20"/>
              </w:rPr>
              <w:t>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2354" w:type="dxa"/>
            <w:tcBorders>
              <w:top w:val="single" w:sz="4" w:space="0" w:color="auto"/>
              <w:left w:val="single" w:sz="4" w:space="0" w:color="auto"/>
            </w:tcBorders>
            <w:shd w:val="clear" w:color="auto" w:fill="FFFFFF"/>
          </w:tcPr>
          <w:p w14:paraId="268AC412" w14:textId="0920FB0F" w:rsidR="00431982" w:rsidRPr="001E4737" w:rsidRDefault="00D52243" w:rsidP="00EE510A">
            <w:pPr>
              <w:rPr>
                <w:rFonts w:ascii="Times New Roman" w:hAnsi="Times New Roman" w:cs="Times New Roman"/>
                <w:sz w:val="20"/>
                <w:szCs w:val="20"/>
                <w:highlight w:val="green"/>
              </w:rPr>
            </w:pPr>
            <w:r w:rsidRPr="00D52243">
              <w:rPr>
                <w:rFonts w:ascii="Times New Roman" w:eastAsia="Times New Roman" w:hAnsi="Times New Roman" w:cs="Times New Roman"/>
                <w:sz w:val="20"/>
                <w:szCs w:val="20"/>
                <w:lang w:eastAsia="ru-RU"/>
              </w:rPr>
              <w:t>законный представитель несовершеннолетнего гражданина Республики Беларусь представляет:</w:t>
            </w:r>
            <w:r w:rsidRPr="00D52243">
              <w:rPr>
                <w:rFonts w:ascii="Times New Roman" w:eastAsia="Times New Roman" w:hAnsi="Times New Roman" w:cs="Times New Roman"/>
                <w:sz w:val="20"/>
                <w:szCs w:val="20"/>
                <w:lang w:eastAsia="ru-RU"/>
              </w:rPr>
              <w:br/>
            </w:r>
            <w:r w:rsidRPr="00D52243">
              <w:rPr>
                <w:rFonts w:ascii="Times New Roman" w:eastAsia="Times New Roman" w:hAnsi="Times New Roman" w:cs="Times New Roman"/>
                <w:sz w:val="20"/>
                <w:szCs w:val="20"/>
                <w:lang w:eastAsia="ru-RU"/>
              </w:rPr>
              <w:br/>
              <w:t>заявление</w:t>
            </w:r>
            <w:r w:rsidRPr="00D52243">
              <w:rPr>
                <w:rFonts w:ascii="Times New Roman" w:eastAsia="Times New Roman" w:hAnsi="Times New Roman" w:cs="Times New Roman"/>
                <w:sz w:val="20"/>
                <w:szCs w:val="20"/>
                <w:lang w:eastAsia="ru-RU"/>
              </w:rPr>
              <w:br/>
            </w:r>
            <w:r w:rsidRPr="00D52243">
              <w:rPr>
                <w:rFonts w:ascii="Times New Roman" w:eastAsia="Times New Roman" w:hAnsi="Times New Roman" w:cs="Times New Roman"/>
                <w:sz w:val="20"/>
                <w:szCs w:val="20"/>
                <w:lang w:eastAsia="ru-RU"/>
              </w:rPr>
              <w:br/>
              <w:t>документ, удостоверяющий личность несовершеннолетнего (при его наличии)</w:t>
            </w:r>
            <w:r w:rsidRPr="00D52243">
              <w:rPr>
                <w:rFonts w:ascii="Times New Roman" w:eastAsia="Times New Roman" w:hAnsi="Times New Roman" w:cs="Times New Roman"/>
                <w:sz w:val="20"/>
                <w:szCs w:val="20"/>
                <w:lang w:eastAsia="ru-RU"/>
              </w:rPr>
              <w:br/>
            </w:r>
            <w:r w:rsidRPr="00D52243">
              <w:rPr>
                <w:rFonts w:ascii="Times New Roman" w:eastAsia="Times New Roman" w:hAnsi="Times New Roman" w:cs="Times New Roman"/>
                <w:sz w:val="20"/>
                <w:szCs w:val="20"/>
                <w:lang w:eastAsia="ru-RU"/>
              </w:rPr>
              <w:br/>
              <w:t>свидетельство (документ) о рождении несовершеннолетнего</w:t>
            </w:r>
            <w:r w:rsidRPr="00D52243">
              <w:rPr>
                <w:rFonts w:ascii="Times New Roman" w:eastAsia="Times New Roman" w:hAnsi="Times New Roman" w:cs="Times New Roman"/>
                <w:sz w:val="20"/>
                <w:szCs w:val="20"/>
                <w:lang w:eastAsia="ru-RU"/>
              </w:rPr>
              <w:br/>
            </w:r>
            <w:r w:rsidRPr="00D52243">
              <w:rPr>
                <w:rFonts w:ascii="Times New Roman" w:eastAsia="Times New Roman" w:hAnsi="Times New Roman" w:cs="Times New Roman"/>
                <w:sz w:val="20"/>
                <w:szCs w:val="20"/>
                <w:lang w:eastAsia="ru-RU"/>
              </w:rPr>
              <w:br/>
              <w:t>документ для</w:t>
            </w:r>
            <w:r w:rsidR="001E4737">
              <w:rPr>
                <w:rFonts w:ascii="Times New Roman" w:eastAsia="Times New Roman" w:hAnsi="Times New Roman" w:cs="Times New Roman"/>
                <w:sz w:val="20"/>
                <w:szCs w:val="20"/>
                <w:lang w:eastAsia="ru-RU"/>
              </w:rPr>
              <w:t xml:space="preserve"> </w:t>
            </w:r>
            <w:r w:rsidRPr="00D52243">
              <w:rPr>
                <w:rFonts w:ascii="Times New Roman" w:eastAsia="Times New Roman" w:hAnsi="Times New Roman" w:cs="Times New Roman"/>
                <w:sz w:val="20"/>
                <w:szCs w:val="20"/>
                <w:lang w:eastAsia="ru-RU"/>
              </w:rPr>
              <w:t>выезда за</w:t>
            </w:r>
            <w:r w:rsidR="001E4737">
              <w:rPr>
                <w:rFonts w:ascii="Times New Roman" w:eastAsia="Times New Roman" w:hAnsi="Times New Roman" w:cs="Times New Roman"/>
                <w:sz w:val="20"/>
                <w:szCs w:val="20"/>
                <w:lang w:eastAsia="ru-RU"/>
              </w:rPr>
              <w:t xml:space="preserve"> </w:t>
            </w:r>
            <w:r w:rsidRPr="00D52243">
              <w:rPr>
                <w:rFonts w:ascii="Times New Roman" w:eastAsia="Times New Roman" w:hAnsi="Times New Roman" w:cs="Times New Roman"/>
                <w:sz w:val="20"/>
                <w:szCs w:val="20"/>
                <w:lang w:eastAsia="ru-RU"/>
              </w:rPr>
              <w:t>границу несовершеннолетнего (при его наличии)</w:t>
            </w:r>
            <w:r w:rsidR="001E4737">
              <w:rPr>
                <w:rFonts w:ascii="Times New Roman" w:eastAsia="Times New Roman" w:hAnsi="Times New Roman" w:cs="Times New Roman"/>
                <w:sz w:val="20"/>
                <w:szCs w:val="20"/>
                <w:lang w:eastAsia="ru-RU"/>
              </w:rPr>
              <w:t xml:space="preserve"> </w:t>
            </w:r>
            <w:r w:rsidRPr="00D52243">
              <w:rPr>
                <w:rFonts w:ascii="Times New Roman" w:eastAsia="Times New Roman" w:hAnsi="Times New Roman" w:cs="Times New Roman"/>
                <w:sz w:val="20"/>
                <w:szCs w:val="20"/>
                <w:lang w:eastAsia="ru-RU"/>
              </w:rPr>
              <w:t>– при приобретении гражданства Республики Беларусь</w:t>
            </w:r>
            <w:r w:rsidRPr="00D52243">
              <w:rPr>
                <w:rFonts w:ascii="Times New Roman" w:eastAsia="Times New Roman" w:hAnsi="Times New Roman" w:cs="Times New Roman"/>
                <w:sz w:val="20"/>
                <w:szCs w:val="20"/>
                <w:lang w:eastAsia="ru-RU"/>
              </w:rPr>
              <w:br/>
            </w:r>
            <w:r w:rsidRPr="00D52243">
              <w:rPr>
                <w:rFonts w:ascii="Times New Roman" w:eastAsia="Times New Roman" w:hAnsi="Times New Roman" w:cs="Times New Roman"/>
                <w:sz w:val="20"/>
                <w:szCs w:val="20"/>
                <w:lang w:eastAsia="ru-RU"/>
              </w:rPr>
              <w:br/>
              <w:t>вид на жительство несовершеннолетнего (при его наличии) – при приобретении гражданства Республики Беларусь</w:t>
            </w:r>
            <w:r w:rsidRPr="00D52243">
              <w:rPr>
                <w:rFonts w:ascii="Times New Roman" w:eastAsia="Times New Roman" w:hAnsi="Times New Roman" w:cs="Times New Roman"/>
                <w:sz w:val="20"/>
                <w:szCs w:val="20"/>
                <w:lang w:eastAsia="ru-RU"/>
              </w:rPr>
              <w:br/>
            </w:r>
            <w:r w:rsidRPr="00D52243">
              <w:rPr>
                <w:rFonts w:ascii="Times New Roman" w:eastAsia="Times New Roman" w:hAnsi="Times New Roman" w:cs="Times New Roman"/>
                <w:sz w:val="20"/>
                <w:szCs w:val="20"/>
                <w:lang w:eastAsia="ru-RU"/>
              </w:rPr>
              <w:br/>
              <w:t>документы, необходимые для регистрации по месту жительства несовершеннолетнего, указанные в</w:t>
            </w:r>
            <w:r w:rsidR="001E4737">
              <w:rPr>
                <w:rFonts w:ascii="Times New Roman" w:eastAsia="Times New Roman" w:hAnsi="Times New Roman" w:cs="Times New Roman"/>
                <w:sz w:val="20"/>
                <w:szCs w:val="20"/>
                <w:lang w:eastAsia="ru-RU"/>
              </w:rPr>
              <w:t xml:space="preserve"> </w:t>
            </w:r>
            <w:r w:rsidRPr="00D52243">
              <w:rPr>
                <w:rFonts w:ascii="Times New Roman" w:eastAsia="Times New Roman" w:hAnsi="Times New Roman" w:cs="Times New Roman"/>
                <w:sz w:val="20"/>
                <w:szCs w:val="20"/>
                <w:lang w:eastAsia="ru-RU"/>
              </w:rPr>
              <w:t>пункте</w:t>
            </w:r>
            <w:r w:rsidR="001E4737">
              <w:rPr>
                <w:rFonts w:ascii="Times New Roman" w:eastAsia="Times New Roman" w:hAnsi="Times New Roman" w:cs="Times New Roman"/>
                <w:sz w:val="20"/>
                <w:szCs w:val="20"/>
                <w:lang w:eastAsia="ru-RU"/>
              </w:rPr>
              <w:t xml:space="preserve"> </w:t>
            </w:r>
            <w:r w:rsidRPr="00D52243">
              <w:rPr>
                <w:rFonts w:ascii="Times New Roman" w:eastAsia="Times New Roman" w:hAnsi="Times New Roman" w:cs="Times New Roman"/>
                <w:sz w:val="20"/>
                <w:szCs w:val="20"/>
                <w:lang w:eastAsia="ru-RU"/>
              </w:rPr>
              <w:lastRenderedPageBreak/>
              <w:t>13.1 настоящего перечня (для граждан, постоянно проживающих в Республике Беларусь, не имеющих регистрации по месту жительства), – при обращении в</w:t>
            </w:r>
            <w:r w:rsidR="001E4737">
              <w:rPr>
                <w:rFonts w:ascii="Times New Roman" w:eastAsia="Times New Roman" w:hAnsi="Times New Roman" w:cs="Times New Roman"/>
                <w:sz w:val="20"/>
                <w:szCs w:val="20"/>
                <w:lang w:eastAsia="ru-RU"/>
              </w:rPr>
              <w:t xml:space="preserve"> </w:t>
            </w:r>
            <w:r w:rsidRPr="00D52243">
              <w:rPr>
                <w:rFonts w:ascii="Times New Roman" w:eastAsia="Times New Roman" w:hAnsi="Times New Roman" w:cs="Times New Roman"/>
                <w:sz w:val="20"/>
                <w:szCs w:val="20"/>
                <w:lang w:eastAsia="ru-RU"/>
              </w:rPr>
              <w:t>подразделение по</w:t>
            </w:r>
            <w:r w:rsidR="001E4737">
              <w:rPr>
                <w:rFonts w:ascii="Times New Roman" w:eastAsia="Times New Roman" w:hAnsi="Times New Roman" w:cs="Times New Roman"/>
                <w:sz w:val="20"/>
                <w:szCs w:val="20"/>
                <w:lang w:eastAsia="ru-RU"/>
              </w:rPr>
              <w:t xml:space="preserve"> </w:t>
            </w:r>
            <w:r w:rsidRPr="00D52243">
              <w:rPr>
                <w:rFonts w:ascii="Times New Roman" w:eastAsia="Times New Roman" w:hAnsi="Times New Roman" w:cs="Times New Roman"/>
                <w:sz w:val="20"/>
                <w:szCs w:val="20"/>
                <w:lang w:eastAsia="ru-RU"/>
              </w:rPr>
              <w:t>гражданству и</w:t>
            </w:r>
            <w:r w:rsidR="001E4737">
              <w:rPr>
                <w:rFonts w:ascii="Times New Roman" w:eastAsia="Times New Roman" w:hAnsi="Times New Roman" w:cs="Times New Roman"/>
                <w:sz w:val="20"/>
                <w:szCs w:val="20"/>
                <w:lang w:eastAsia="ru-RU"/>
              </w:rPr>
              <w:t xml:space="preserve"> </w:t>
            </w:r>
            <w:r w:rsidRPr="00D52243">
              <w:rPr>
                <w:rFonts w:ascii="Times New Roman" w:eastAsia="Times New Roman" w:hAnsi="Times New Roman" w:cs="Times New Roman"/>
                <w:sz w:val="20"/>
                <w:szCs w:val="20"/>
                <w:lang w:eastAsia="ru-RU"/>
              </w:rPr>
              <w:t>миграции органа внутренних дел</w:t>
            </w:r>
            <w:r w:rsidRPr="00D52243">
              <w:rPr>
                <w:rFonts w:ascii="Times New Roman" w:eastAsia="Times New Roman" w:hAnsi="Times New Roman" w:cs="Times New Roman"/>
                <w:sz w:val="20"/>
                <w:szCs w:val="20"/>
                <w:lang w:eastAsia="ru-RU"/>
              </w:rPr>
              <w:br/>
            </w:r>
            <w:r w:rsidRPr="00D52243">
              <w:rPr>
                <w:rFonts w:ascii="Times New Roman" w:eastAsia="Times New Roman" w:hAnsi="Times New Roman" w:cs="Times New Roman"/>
                <w:sz w:val="20"/>
                <w:szCs w:val="20"/>
                <w:lang w:eastAsia="ru-RU"/>
              </w:rPr>
              <w:br/>
              <w:t>заявление с указанием обстоятельств утраты (хищения) паспорта гражданина Республики Беларусь (в случае утраты (хищения) паспорта)</w:t>
            </w:r>
            <w:r w:rsidRPr="00D52243">
              <w:rPr>
                <w:rFonts w:ascii="Times New Roman" w:eastAsia="Times New Roman" w:hAnsi="Times New Roman" w:cs="Times New Roman"/>
                <w:sz w:val="20"/>
                <w:szCs w:val="20"/>
                <w:lang w:eastAsia="ru-RU"/>
              </w:rPr>
              <w:br/>
            </w:r>
            <w:r w:rsidRPr="00D52243">
              <w:rPr>
                <w:rFonts w:ascii="Times New Roman" w:eastAsia="Times New Roman" w:hAnsi="Times New Roman" w:cs="Times New Roman"/>
                <w:sz w:val="20"/>
                <w:szCs w:val="20"/>
                <w:lang w:eastAsia="ru-RU"/>
              </w:rPr>
              <w:br/>
              <w:t>документ, подтверждающий внесение платы</w:t>
            </w:r>
          </w:p>
        </w:tc>
        <w:tc>
          <w:tcPr>
            <w:tcW w:w="2142" w:type="dxa"/>
            <w:tcBorders>
              <w:top w:val="single" w:sz="4" w:space="0" w:color="auto"/>
              <w:left w:val="single" w:sz="4" w:space="0" w:color="auto"/>
            </w:tcBorders>
            <w:shd w:val="clear" w:color="auto" w:fill="FFFFFF"/>
          </w:tcPr>
          <w:p w14:paraId="3490A93A" w14:textId="4D086A7C" w:rsidR="00431982" w:rsidRPr="001E4737" w:rsidRDefault="00431982" w:rsidP="001E4737">
            <w:pPr>
              <w:pStyle w:val="table10"/>
            </w:pPr>
            <w:r w:rsidRPr="001E4737">
              <w:lastRenderedPageBreak/>
              <w:t>бесплатно</w:t>
            </w:r>
          </w:p>
        </w:tc>
        <w:tc>
          <w:tcPr>
            <w:tcW w:w="2109" w:type="dxa"/>
            <w:tcBorders>
              <w:top w:val="single" w:sz="4" w:space="0" w:color="auto"/>
              <w:left w:val="single" w:sz="4" w:space="0" w:color="auto"/>
            </w:tcBorders>
            <w:shd w:val="clear" w:color="auto" w:fill="FFFFFF"/>
          </w:tcPr>
          <w:p w14:paraId="2CB8E2E0" w14:textId="6B3A9E90" w:rsidR="00431982" w:rsidRPr="001E4737" w:rsidRDefault="00431982" w:rsidP="001E4737">
            <w:pPr>
              <w:pStyle w:val="a5"/>
              <w:spacing w:before="0" w:beforeAutospacing="0" w:after="0" w:afterAutospacing="0"/>
              <w:rPr>
                <w:sz w:val="20"/>
                <w:szCs w:val="20"/>
              </w:rPr>
            </w:pPr>
            <w:r w:rsidRPr="001E4737">
              <w:rPr>
                <w:sz w:val="20"/>
                <w:szCs w:val="20"/>
              </w:rPr>
              <w:t>15 рабочих дней со дня подачи заявления</w:t>
            </w:r>
          </w:p>
        </w:tc>
        <w:tc>
          <w:tcPr>
            <w:tcW w:w="1767" w:type="dxa"/>
            <w:tcBorders>
              <w:top w:val="single" w:sz="4" w:space="0" w:color="auto"/>
              <w:left w:val="single" w:sz="4" w:space="0" w:color="auto"/>
            </w:tcBorders>
            <w:shd w:val="clear" w:color="auto" w:fill="FFFFFF"/>
          </w:tcPr>
          <w:p w14:paraId="4BE465D2" w14:textId="77777777" w:rsidR="00431982" w:rsidRPr="001E4737" w:rsidRDefault="00431982" w:rsidP="001E4737">
            <w:pPr>
              <w:jc w:val="center"/>
              <w:rPr>
                <w:rFonts w:ascii="Times New Roman" w:hAnsi="Times New Roman" w:cs="Times New Roman"/>
                <w:sz w:val="20"/>
                <w:szCs w:val="20"/>
              </w:rPr>
            </w:pPr>
            <w:r w:rsidRPr="001E4737">
              <w:rPr>
                <w:rStyle w:val="22"/>
                <w:rFonts w:eastAsiaTheme="minorHAnsi"/>
              </w:rPr>
              <w:t>5 лет</w:t>
            </w:r>
          </w:p>
        </w:tc>
        <w:tc>
          <w:tcPr>
            <w:tcW w:w="2286" w:type="dxa"/>
            <w:tcBorders>
              <w:top w:val="single" w:sz="4" w:space="0" w:color="auto"/>
              <w:left w:val="single" w:sz="4" w:space="0" w:color="auto"/>
              <w:right w:val="single" w:sz="4" w:space="0" w:color="auto"/>
            </w:tcBorders>
            <w:shd w:val="clear" w:color="auto" w:fill="FFFFFF"/>
          </w:tcPr>
          <w:p w14:paraId="1422F6D8" w14:textId="537C33EA" w:rsidR="00431982" w:rsidRPr="001E4737" w:rsidRDefault="00431982" w:rsidP="001E4737">
            <w:pPr>
              <w:rPr>
                <w:rFonts w:ascii="Times New Roman" w:hAnsi="Times New Roman" w:cs="Times New Roman"/>
                <w:sz w:val="20"/>
                <w:szCs w:val="20"/>
              </w:rPr>
            </w:pPr>
            <w:r w:rsidRPr="001E4737">
              <w:rPr>
                <w:rStyle w:val="22"/>
                <w:rFonts w:eastAsiaTheme="minorHAnsi"/>
              </w:rPr>
              <w:t>контактные данные: тел.: 3799667 (управление по вопросам гражданства и выезда за границу МИД)</w:t>
            </w:r>
          </w:p>
        </w:tc>
      </w:tr>
      <w:tr w:rsidR="001E4737" w:rsidRPr="001E4737" w14:paraId="57F82823" w14:textId="77777777" w:rsidTr="00974FF6">
        <w:tc>
          <w:tcPr>
            <w:tcW w:w="1912" w:type="dxa"/>
            <w:tcBorders>
              <w:top w:val="single" w:sz="4" w:space="0" w:color="auto"/>
              <w:left w:val="single" w:sz="4" w:space="0" w:color="auto"/>
            </w:tcBorders>
            <w:shd w:val="clear" w:color="auto" w:fill="FFFFFF"/>
          </w:tcPr>
          <w:p w14:paraId="542488B7" w14:textId="1B5C12FC" w:rsidR="00431982" w:rsidRPr="001E4737" w:rsidRDefault="00431982" w:rsidP="001E4737">
            <w:pPr>
              <w:rPr>
                <w:rFonts w:ascii="Times New Roman" w:hAnsi="Times New Roman" w:cs="Times New Roman"/>
                <w:sz w:val="20"/>
                <w:szCs w:val="20"/>
                <w:highlight w:val="green"/>
              </w:rPr>
            </w:pPr>
            <w:r w:rsidRPr="001E4737">
              <w:rPr>
                <w:rStyle w:val="22"/>
                <w:rFonts w:eastAsiaTheme="minorHAnsi"/>
              </w:rPr>
              <w:t>11.1</w:t>
            </w:r>
            <w:r w:rsidRPr="001E4737">
              <w:rPr>
                <w:rStyle w:val="22"/>
                <w:rFonts w:eastAsiaTheme="minorHAnsi"/>
                <w:vertAlign w:val="superscript"/>
              </w:rPr>
              <w:t>1</w:t>
            </w:r>
            <w:r w:rsidRPr="001E4737">
              <w:rPr>
                <w:rStyle w:val="22"/>
                <w:rFonts w:eastAsiaTheme="minorHAnsi"/>
              </w:rPr>
              <w:t>.3. в случае утраты (хищения) идентификационной карты</w:t>
            </w:r>
          </w:p>
        </w:tc>
        <w:tc>
          <w:tcPr>
            <w:tcW w:w="1990" w:type="dxa"/>
            <w:tcBorders>
              <w:top w:val="single" w:sz="4" w:space="0" w:color="auto"/>
              <w:left w:val="single" w:sz="4" w:space="0" w:color="auto"/>
            </w:tcBorders>
            <w:shd w:val="clear" w:color="auto" w:fill="FFFFFF"/>
          </w:tcPr>
          <w:p w14:paraId="189DB1FE" w14:textId="514C1530" w:rsidR="00431982" w:rsidRPr="001E4737" w:rsidRDefault="00D52243" w:rsidP="001E4737">
            <w:pPr>
              <w:rPr>
                <w:rFonts w:ascii="Times New Roman" w:hAnsi="Times New Roman" w:cs="Times New Roman"/>
                <w:sz w:val="20"/>
                <w:szCs w:val="20"/>
                <w:highlight w:val="green"/>
              </w:rPr>
            </w:pPr>
            <w:r w:rsidRPr="001E4737">
              <w:rPr>
                <w:rFonts w:ascii="Times New Roman" w:hAnsi="Times New Roman" w:cs="Times New Roman"/>
                <w:sz w:val="20"/>
                <w:szCs w:val="20"/>
              </w:rPr>
              <w:t>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2354" w:type="dxa"/>
            <w:tcBorders>
              <w:top w:val="single" w:sz="4" w:space="0" w:color="auto"/>
              <w:left w:val="single" w:sz="4" w:space="0" w:color="auto"/>
            </w:tcBorders>
            <w:shd w:val="clear" w:color="auto" w:fill="FFFFFF"/>
          </w:tcPr>
          <w:p w14:paraId="59A53C6B" w14:textId="2FEDAD2D" w:rsidR="00D52243" w:rsidRPr="00D52243" w:rsidRDefault="00D52243" w:rsidP="001E4737">
            <w:pPr>
              <w:rPr>
                <w:rFonts w:ascii="Times New Roman" w:eastAsia="Times New Roman" w:hAnsi="Times New Roman" w:cs="Times New Roman"/>
                <w:sz w:val="20"/>
                <w:szCs w:val="20"/>
                <w:lang w:eastAsia="ru-RU"/>
              </w:rPr>
            </w:pPr>
            <w:r w:rsidRPr="00D52243">
              <w:rPr>
                <w:rFonts w:ascii="Times New Roman" w:eastAsia="Times New Roman" w:hAnsi="Times New Roman" w:cs="Times New Roman"/>
                <w:sz w:val="20"/>
                <w:szCs w:val="20"/>
                <w:lang w:eastAsia="ru-RU"/>
              </w:rPr>
              <w:t>заявление</w:t>
            </w:r>
            <w:r w:rsidRPr="00D52243">
              <w:rPr>
                <w:rFonts w:ascii="Times New Roman" w:eastAsia="Times New Roman" w:hAnsi="Times New Roman" w:cs="Times New Roman"/>
                <w:sz w:val="20"/>
                <w:szCs w:val="20"/>
                <w:lang w:eastAsia="ru-RU"/>
              </w:rPr>
              <w:br/>
            </w:r>
            <w:r w:rsidRPr="00D52243">
              <w:rPr>
                <w:rFonts w:ascii="Times New Roman" w:eastAsia="Times New Roman" w:hAnsi="Times New Roman" w:cs="Times New Roman"/>
                <w:sz w:val="20"/>
                <w:szCs w:val="20"/>
                <w:lang w:eastAsia="ru-RU"/>
              </w:rPr>
              <w:br/>
              <w:t>документы, подтверждающие внесение изменений, исправлений (при необходимости):</w:t>
            </w:r>
            <w:r w:rsidRPr="00D52243">
              <w:rPr>
                <w:rFonts w:ascii="Times New Roman" w:eastAsia="Times New Roman" w:hAnsi="Times New Roman" w:cs="Times New Roman"/>
                <w:sz w:val="20"/>
                <w:szCs w:val="20"/>
                <w:lang w:eastAsia="ru-RU"/>
              </w:rPr>
              <w:br/>
            </w:r>
            <w:r w:rsidRPr="00D52243">
              <w:rPr>
                <w:rFonts w:ascii="Times New Roman" w:eastAsia="Times New Roman" w:hAnsi="Times New Roman" w:cs="Times New Roman"/>
                <w:sz w:val="20"/>
                <w:szCs w:val="20"/>
                <w:lang w:eastAsia="ru-RU"/>
              </w:rPr>
              <w:br/>
              <w:t>свидетельство (документ) о</w:t>
            </w:r>
            <w:r w:rsidR="00EE510A">
              <w:rPr>
                <w:rFonts w:ascii="Times New Roman" w:eastAsia="Times New Roman" w:hAnsi="Times New Roman" w:cs="Times New Roman"/>
                <w:sz w:val="20"/>
                <w:szCs w:val="20"/>
                <w:lang w:eastAsia="ru-RU"/>
              </w:rPr>
              <w:t xml:space="preserve"> </w:t>
            </w:r>
            <w:r w:rsidRPr="00D52243">
              <w:rPr>
                <w:rFonts w:ascii="Times New Roman" w:eastAsia="Times New Roman" w:hAnsi="Times New Roman" w:cs="Times New Roman"/>
                <w:sz w:val="20"/>
                <w:szCs w:val="20"/>
                <w:lang w:eastAsia="ru-RU"/>
              </w:rPr>
              <w:t>рождении заявителя</w:t>
            </w:r>
            <w:r w:rsidRPr="00D52243">
              <w:rPr>
                <w:rFonts w:ascii="Times New Roman" w:eastAsia="Times New Roman" w:hAnsi="Times New Roman" w:cs="Times New Roman"/>
                <w:sz w:val="20"/>
                <w:szCs w:val="20"/>
                <w:lang w:eastAsia="ru-RU"/>
              </w:rPr>
              <w:br/>
            </w:r>
            <w:r w:rsidRPr="00D52243">
              <w:rPr>
                <w:rFonts w:ascii="Times New Roman" w:eastAsia="Times New Roman" w:hAnsi="Times New Roman" w:cs="Times New Roman"/>
                <w:sz w:val="20"/>
                <w:szCs w:val="20"/>
                <w:lang w:eastAsia="ru-RU"/>
              </w:rPr>
              <w:br/>
              <w:t>свидетельство (документ) о</w:t>
            </w:r>
            <w:r w:rsidR="00EE510A">
              <w:rPr>
                <w:rFonts w:ascii="Times New Roman" w:eastAsia="Times New Roman" w:hAnsi="Times New Roman" w:cs="Times New Roman"/>
                <w:sz w:val="20"/>
                <w:szCs w:val="20"/>
                <w:lang w:eastAsia="ru-RU"/>
              </w:rPr>
              <w:t xml:space="preserve"> </w:t>
            </w:r>
            <w:r w:rsidRPr="00D52243">
              <w:rPr>
                <w:rFonts w:ascii="Times New Roman" w:eastAsia="Times New Roman" w:hAnsi="Times New Roman" w:cs="Times New Roman"/>
                <w:sz w:val="20"/>
                <w:szCs w:val="20"/>
                <w:lang w:eastAsia="ru-RU"/>
              </w:rPr>
              <w:t>заключении брака</w:t>
            </w:r>
            <w:r w:rsidR="00EE510A">
              <w:rPr>
                <w:rFonts w:ascii="Times New Roman" w:eastAsia="Times New Roman" w:hAnsi="Times New Roman" w:cs="Times New Roman"/>
                <w:sz w:val="20"/>
                <w:szCs w:val="20"/>
                <w:lang w:eastAsia="ru-RU"/>
              </w:rPr>
              <w:t xml:space="preserve"> </w:t>
            </w:r>
            <w:r w:rsidRPr="00D52243">
              <w:rPr>
                <w:rFonts w:ascii="Times New Roman" w:eastAsia="Times New Roman" w:hAnsi="Times New Roman" w:cs="Times New Roman"/>
                <w:sz w:val="20"/>
                <w:szCs w:val="20"/>
                <w:lang w:eastAsia="ru-RU"/>
              </w:rPr>
              <w:t>– в</w:t>
            </w:r>
            <w:r w:rsidR="00EE510A">
              <w:rPr>
                <w:rFonts w:ascii="Times New Roman" w:eastAsia="Times New Roman" w:hAnsi="Times New Roman" w:cs="Times New Roman"/>
                <w:sz w:val="20"/>
                <w:szCs w:val="20"/>
                <w:lang w:eastAsia="ru-RU"/>
              </w:rPr>
              <w:t xml:space="preserve"> </w:t>
            </w:r>
            <w:r w:rsidRPr="00D52243">
              <w:rPr>
                <w:rFonts w:ascii="Times New Roman" w:eastAsia="Times New Roman" w:hAnsi="Times New Roman" w:cs="Times New Roman"/>
                <w:sz w:val="20"/>
                <w:szCs w:val="20"/>
                <w:lang w:eastAsia="ru-RU"/>
              </w:rPr>
              <w:lastRenderedPageBreak/>
              <w:t>случае, если заявитель состоит в браке</w:t>
            </w:r>
            <w:r w:rsidRPr="00D52243">
              <w:rPr>
                <w:rFonts w:ascii="Times New Roman" w:eastAsia="Times New Roman" w:hAnsi="Times New Roman" w:cs="Times New Roman"/>
                <w:sz w:val="20"/>
                <w:szCs w:val="20"/>
                <w:lang w:eastAsia="ru-RU"/>
              </w:rPr>
              <w:br/>
            </w:r>
            <w:r w:rsidRPr="00D52243">
              <w:rPr>
                <w:rFonts w:ascii="Times New Roman" w:eastAsia="Times New Roman" w:hAnsi="Times New Roman" w:cs="Times New Roman"/>
                <w:sz w:val="20"/>
                <w:szCs w:val="20"/>
                <w:lang w:eastAsia="ru-RU"/>
              </w:rPr>
              <w:br/>
              <w:t>свидетельство (документ) о расторжении брака либо копия решения суда о расторжении брака – в случае расторжения заявителем брака</w:t>
            </w:r>
            <w:r w:rsidRPr="00D52243">
              <w:rPr>
                <w:rFonts w:ascii="Times New Roman" w:eastAsia="Times New Roman" w:hAnsi="Times New Roman" w:cs="Times New Roman"/>
                <w:sz w:val="20"/>
                <w:szCs w:val="20"/>
                <w:lang w:eastAsia="ru-RU"/>
              </w:rPr>
              <w:br/>
            </w:r>
            <w:r w:rsidRPr="00D52243">
              <w:rPr>
                <w:rFonts w:ascii="Times New Roman" w:eastAsia="Times New Roman" w:hAnsi="Times New Roman" w:cs="Times New Roman"/>
                <w:sz w:val="20"/>
                <w:szCs w:val="20"/>
                <w:lang w:eastAsia="ru-RU"/>
              </w:rPr>
              <w:br/>
              <w:t>свидетельство о перемене имени – в случае перемены заявителем фамилии, собственного имени, отчества</w:t>
            </w:r>
            <w:r w:rsidRPr="00D52243">
              <w:rPr>
                <w:rFonts w:ascii="Times New Roman" w:eastAsia="Times New Roman" w:hAnsi="Times New Roman" w:cs="Times New Roman"/>
                <w:sz w:val="20"/>
                <w:szCs w:val="20"/>
                <w:lang w:eastAsia="ru-RU"/>
              </w:rPr>
              <w:br/>
            </w:r>
            <w:r w:rsidRPr="00D52243">
              <w:rPr>
                <w:rFonts w:ascii="Times New Roman" w:eastAsia="Times New Roman" w:hAnsi="Times New Roman" w:cs="Times New Roman"/>
                <w:sz w:val="20"/>
                <w:szCs w:val="20"/>
                <w:lang w:eastAsia="ru-RU"/>
              </w:rPr>
              <w:br/>
              <w:t>документ, подтверждающий внесение платы</w:t>
            </w:r>
          </w:p>
          <w:p w14:paraId="3DEC901A" w14:textId="4E8183AC" w:rsidR="00431982" w:rsidRPr="001E4737" w:rsidRDefault="00431982" w:rsidP="001E4737">
            <w:pPr>
              <w:rPr>
                <w:rFonts w:ascii="Times New Roman" w:hAnsi="Times New Roman" w:cs="Times New Roman"/>
                <w:sz w:val="20"/>
                <w:szCs w:val="20"/>
                <w:highlight w:val="green"/>
              </w:rPr>
            </w:pPr>
          </w:p>
        </w:tc>
        <w:tc>
          <w:tcPr>
            <w:tcW w:w="2142" w:type="dxa"/>
            <w:tcBorders>
              <w:top w:val="single" w:sz="4" w:space="0" w:color="auto"/>
              <w:left w:val="single" w:sz="4" w:space="0" w:color="auto"/>
            </w:tcBorders>
            <w:shd w:val="clear" w:color="auto" w:fill="FFFFFF"/>
          </w:tcPr>
          <w:p w14:paraId="22DEC652" w14:textId="2F124EE3" w:rsidR="00431982" w:rsidRPr="001E4737" w:rsidRDefault="00D52243" w:rsidP="00EE510A">
            <w:pPr>
              <w:pStyle w:val="table10"/>
              <w:rPr>
                <w:highlight w:val="green"/>
              </w:rPr>
            </w:pPr>
            <w:r w:rsidRPr="001E4737">
              <w:lastRenderedPageBreak/>
              <w:t>бесплатно</w:t>
            </w:r>
            <w:r w:rsidR="00EE510A">
              <w:t xml:space="preserve"> </w:t>
            </w:r>
            <w:r w:rsidRPr="001E4737">
              <w:t>– для граждан Республики Беларусь, находящихся на</w:t>
            </w:r>
            <w:r w:rsidR="00EE510A">
              <w:t xml:space="preserve"> </w:t>
            </w:r>
            <w:r w:rsidRPr="001E4737">
              <w:t>полном государственном обеспечении, несовершеннолетних граждан, не</w:t>
            </w:r>
            <w:r w:rsidR="00EE510A">
              <w:t xml:space="preserve"> </w:t>
            </w:r>
            <w:r w:rsidRPr="001E4737">
              <w:t>достигших 14-летнего возраста</w:t>
            </w:r>
            <w:r w:rsidRPr="001E4737">
              <w:br/>
            </w:r>
            <w:r w:rsidRPr="001E4737">
              <w:br/>
              <w:t xml:space="preserve">1 базовая величина – для граждан, достигших общеустановленного </w:t>
            </w:r>
            <w:r w:rsidRPr="001E4737">
              <w:lastRenderedPageBreak/>
              <w:t>пенсионного возраста, и</w:t>
            </w:r>
            <w:r w:rsidR="00EE510A">
              <w:t xml:space="preserve"> </w:t>
            </w:r>
            <w:r w:rsidRPr="001E4737">
              <w:t>инвалидов I и II группы</w:t>
            </w:r>
            <w:r w:rsidRPr="001E4737">
              <w:br/>
            </w:r>
            <w:r w:rsidRPr="001E4737">
              <w:br/>
              <w:t>1,5 базовой величины</w:t>
            </w:r>
            <w:r w:rsidR="00EE510A">
              <w:t xml:space="preserve"> </w:t>
            </w:r>
            <w:r w:rsidRPr="001E4737">
              <w:t>– для иных граждан Республики Беларусь</w:t>
            </w:r>
          </w:p>
        </w:tc>
        <w:tc>
          <w:tcPr>
            <w:tcW w:w="2109" w:type="dxa"/>
            <w:tcBorders>
              <w:top w:val="single" w:sz="4" w:space="0" w:color="auto"/>
              <w:left w:val="single" w:sz="4" w:space="0" w:color="auto"/>
            </w:tcBorders>
            <w:shd w:val="clear" w:color="auto" w:fill="FFFFFF"/>
          </w:tcPr>
          <w:p w14:paraId="576B039E" w14:textId="15B7D78C" w:rsidR="00431982" w:rsidRPr="001E4737" w:rsidRDefault="00D52243" w:rsidP="00EE510A">
            <w:pPr>
              <w:rPr>
                <w:rFonts w:ascii="Times New Roman" w:hAnsi="Times New Roman" w:cs="Times New Roman"/>
                <w:sz w:val="20"/>
                <w:szCs w:val="20"/>
                <w:highlight w:val="green"/>
              </w:rPr>
            </w:pPr>
            <w:r w:rsidRPr="00D52243">
              <w:rPr>
                <w:rFonts w:ascii="Times New Roman" w:eastAsia="Times New Roman" w:hAnsi="Times New Roman" w:cs="Times New Roman"/>
                <w:sz w:val="20"/>
                <w:szCs w:val="20"/>
                <w:lang w:eastAsia="ru-RU"/>
              </w:rPr>
              <w:lastRenderedPageBreak/>
              <w:t>15 рабочих дней со дня подачи заявления</w:t>
            </w:r>
          </w:p>
        </w:tc>
        <w:tc>
          <w:tcPr>
            <w:tcW w:w="1767" w:type="dxa"/>
            <w:tcBorders>
              <w:top w:val="single" w:sz="4" w:space="0" w:color="auto"/>
              <w:left w:val="single" w:sz="4" w:space="0" w:color="auto"/>
            </w:tcBorders>
            <w:shd w:val="clear" w:color="auto" w:fill="FFFFFF"/>
          </w:tcPr>
          <w:p w14:paraId="66E0A11A" w14:textId="77777777" w:rsidR="00D52243" w:rsidRPr="001E4737" w:rsidRDefault="00D52243" w:rsidP="001E4737">
            <w:pPr>
              <w:pStyle w:val="table10"/>
            </w:pPr>
            <w:r w:rsidRPr="001E4737">
              <w:t>10 лет</w:t>
            </w:r>
            <w:r w:rsidRPr="001E4737">
              <w:br/>
            </w:r>
            <w:r w:rsidRPr="001E4737">
              <w:br/>
              <w:t>5 лет – для граждан Республики Беларусь, не достигших 14-летнего возраста</w:t>
            </w:r>
          </w:p>
          <w:p w14:paraId="4398E7BB" w14:textId="2B6BEFF0" w:rsidR="00431982" w:rsidRPr="001E4737" w:rsidRDefault="00431982" w:rsidP="001E4737">
            <w:pPr>
              <w:ind w:left="220"/>
              <w:rPr>
                <w:rFonts w:ascii="Times New Roman" w:hAnsi="Times New Roman" w:cs="Times New Roman"/>
                <w:sz w:val="20"/>
                <w:szCs w:val="20"/>
                <w:highlight w:val="green"/>
              </w:rPr>
            </w:pPr>
          </w:p>
        </w:tc>
        <w:tc>
          <w:tcPr>
            <w:tcW w:w="2286" w:type="dxa"/>
            <w:tcBorders>
              <w:top w:val="single" w:sz="4" w:space="0" w:color="auto"/>
              <w:left w:val="single" w:sz="4" w:space="0" w:color="auto"/>
              <w:right w:val="single" w:sz="4" w:space="0" w:color="auto"/>
            </w:tcBorders>
            <w:shd w:val="clear" w:color="auto" w:fill="FFFFFF"/>
          </w:tcPr>
          <w:p w14:paraId="5BFEC5D3" w14:textId="3F733435" w:rsidR="00431982" w:rsidRPr="001E4737" w:rsidRDefault="00431982" w:rsidP="001E4737">
            <w:pPr>
              <w:rPr>
                <w:rFonts w:ascii="Times New Roman" w:hAnsi="Times New Roman" w:cs="Times New Roman"/>
                <w:sz w:val="20"/>
                <w:szCs w:val="20"/>
                <w:highlight w:val="green"/>
              </w:rPr>
            </w:pPr>
            <w:r w:rsidRPr="001E4737">
              <w:rPr>
                <w:rStyle w:val="22"/>
                <w:rFonts w:eastAsiaTheme="minorHAnsi"/>
              </w:rPr>
              <w:t>контактные данные: тел.: 3799667 (управление по вопросам гражданства и выезда за границу МИД</w:t>
            </w:r>
            <w:r w:rsidRPr="00EE510A">
              <w:rPr>
                <w:rStyle w:val="22"/>
                <w:rFonts w:eastAsiaTheme="minorHAnsi"/>
              </w:rPr>
              <w:t>)</w:t>
            </w:r>
          </w:p>
        </w:tc>
      </w:tr>
      <w:tr w:rsidR="001E4737" w:rsidRPr="001E4737" w14:paraId="59AE92D1" w14:textId="77777777" w:rsidTr="00974FF6">
        <w:tc>
          <w:tcPr>
            <w:tcW w:w="1912" w:type="dxa"/>
            <w:tcBorders>
              <w:top w:val="single" w:sz="4" w:space="0" w:color="auto"/>
              <w:left w:val="single" w:sz="4" w:space="0" w:color="auto"/>
            </w:tcBorders>
            <w:shd w:val="clear" w:color="auto" w:fill="FFFFFF"/>
          </w:tcPr>
          <w:p w14:paraId="20D99349" w14:textId="77777777" w:rsidR="00431982" w:rsidRPr="001E4737" w:rsidRDefault="00431982" w:rsidP="001E4737">
            <w:pPr>
              <w:rPr>
                <w:rStyle w:val="22"/>
                <w:rFonts w:eastAsiaTheme="minorHAnsi"/>
              </w:rPr>
            </w:pPr>
            <w:r w:rsidRPr="001E4737">
              <w:rPr>
                <w:rStyle w:val="22"/>
                <w:rFonts w:eastAsiaTheme="minorHAnsi"/>
              </w:rPr>
              <w:t>11.2</w:t>
            </w:r>
            <w:r w:rsidRPr="001E4737">
              <w:rPr>
                <w:rStyle w:val="22"/>
                <w:rFonts w:eastAsiaTheme="minorHAnsi"/>
                <w:vertAlign w:val="superscript"/>
              </w:rPr>
              <w:t>1</w:t>
            </w:r>
            <w:r w:rsidRPr="001E4737">
              <w:rPr>
                <w:rStyle w:val="22"/>
                <w:rFonts w:eastAsiaTheme="minorHAnsi"/>
              </w:rPr>
              <w:t xml:space="preserve"> Обмен идентификационной карты гражданину Республики Беларусь:</w:t>
            </w:r>
          </w:p>
        </w:tc>
        <w:tc>
          <w:tcPr>
            <w:tcW w:w="1990" w:type="dxa"/>
            <w:tcBorders>
              <w:top w:val="single" w:sz="4" w:space="0" w:color="auto"/>
              <w:left w:val="single" w:sz="4" w:space="0" w:color="auto"/>
            </w:tcBorders>
            <w:shd w:val="clear" w:color="auto" w:fill="FFFFFF"/>
          </w:tcPr>
          <w:p w14:paraId="55F42DC3" w14:textId="77777777" w:rsidR="00431982" w:rsidRPr="001E4737" w:rsidRDefault="00431982" w:rsidP="001E4737">
            <w:pPr>
              <w:rPr>
                <w:rStyle w:val="22"/>
                <w:rFonts w:eastAsiaTheme="minorHAnsi"/>
                <w:highlight w:val="green"/>
              </w:rPr>
            </w:pPr>
          </w:p>
        </w:tc>
        <w:tc>
          <w:tcPr>
            <w:tcW w:w="2354" w:type="dxa"/>
            <w:tcBorders>
              <w:top w:val="single" w:sz="4" w:space="0" w:color="auto"/>
              <w:left w:val="single" w:sz="4" w:space="0" w:color="auto"/>
            </w:tcBorders>
            <w:shd w:val="clear" w:color="auto" w:fill="FFFFFF"/>
          </w:tcPr>
          <w:p w14:paraId="138C6E4E" w14:textId="77777777" w:rsidR="00431982" w:rsidRPr="001E4737" w:rsidRDefault="00431982" w:rsidP="001E4737">
            <w:pPr>
              <w:rPr>
                <w:rStyle w:val="22"/>
                <w:rFonts w:eastAsiaTheme="minorHAnsi"/>
                <w:highlight w:val="green"/>
              </w:rPr>
            </w:pPr>
          </w:p>
        </w:tc>
        <w:tc>
          <w:tcPr>
            <w:tcW w:w="2142" w:type="dxa"/>
            <w:tcBorders>
              <w:top w:val="single" w:sz="4" w:space="0" w:color="auto"/>
              <w:left w:val="single" w:sz="4" w:space="0" w:color="auto"/>
            </w:tcBorders>
            <w:shd w:val="clear" w:color="auto" w:fill="FFFFFF"/>
          </w:tcPr>
          <w:p w14:paraId="0D705F5C" w14:textId="77777777" w:rsidR="00431982" w:rsidRPr="001E4737" w:rsidRDefault="00431982" w:rsidP="001E4737">
            <w:pPr>
              <w:rPr>
                <w:rStyle w:val="22"/>
                <w:rFonts w:eastAsiaTheme="minorHAnsi"/>
                <w:highlight w:val="green"/>
              </w:rPr>
            </w:pPr>
          </w:p>
        </w:tc>
        <w:tc>
          <w:tcPr>
            <w:tcW w:w="2109" w:type="dxa"/>
            <w:tcBorders>
              <w:top w:val="single" w:sz="4" w:space="0" w:color="auto"/>
              <w:left w:val="single" w:sz="4" w:space="0" w:color="auto"/>
            </w:tcBorders>
            <w:shd w:val="clear" w:color="auto" w:fill="FFFFFF"/>
          </w:tcPr>
          <w:p w14:paraId="2B0708AA" w14:textId="77777777" w:rsidR="00431982" w:rsidRPr="001E4737" w:rsidRDefault="00431982" w:rsidP="001E4737">
            <w:pPr>
              <w:rPr>
                <w:rStyle w:val="22"/>
                <w:rFonts w:eastAsiaTheme="minorHAnsi"/>
                <w:highlight w:val="green"/>
              </w:rPr>
            </w:pPr>
          </w:p>
        </w:tc>
        <w:tc>
          <w:tcPr>
            <w:tcW w:w="1767" w:type="dxa"/>
            <w:tcBorders>
              <w:top w:val="single" w:sz="4" w:space="0" w:color="auto"/>
              <w:left w:val="single" w:sz="4" w:space="0" w:color="auto"/>
            </w:tcBorders>
            <w:shd w:val="clear" w:color="auto" w:fill="FFFFFF"/>
          </w:tcPr>
          <w:p w14:paraId="47E43D18" w14:textId="77777777" w:rsidR="00431982" w:rsidRPr="001E4737" w:rsidRDefault="00431982" w:rsidP="001E4737">
            <w:pPr>
              <w:ind w:left="220"/>
              <w:rPr>
                <w:rStyle w:val="22"/>
                <w:rFonts w:eastAsiaTheme="minorHAnsi"/>
                <w:highlight w:val="green"/>
              </w:rPr>
            </w:pPr>
          </w:p>
        </w:tc>
        <w:tc>
          <w:tcPr>
            <w:tcW w:w="2286" w:type="dxa"/>
            <w:tcBorders>
              <w:top w:val="single" w:sz="4" w:space="0" w:color="auto"/>
              <w:left w:val="single" w:sz="4" w:space="0" w:color="auto"/>
              <w:right w:val="single" w:sz="4" w:space="0" w:color="auto"/>
            </w:tcBorders>
            <w:shd w:val="clear" w:color="auto" w:fill="FFFFFF"/>
          </w:tcPr>
          <w:p w14:paraId="1A08ABAC" w14:textId="77777777" w:rsidR="00431982" w:rsidRPr="001E4737" w:rsidRDefault="00431982" w:rsidP="001E4737">
            <w:pPr>
              <w:rPr>
                <w:rStyle w:val="22"/>
                <w:rFonts w:eastAsiaTheme="minorHAnsi"/>
                <w:highlight w:val="green"/>
              </w:rPr>
            </w:pPr>
          </w:p>
        </w:tc>
      </w:tr>
      <w:tr w:rsidR="001E4737" w:rsidRPr="001E4737" w14:paraId="4AD23D61" w14:textId="77777777" w:rsidTr="00974FF6">
        <w:tc>
          <w:tcPr>
            <w:tcW w:w="1912" w:type="dxa"/>
            <w:tcBorders>
              <w:top w:val="single" w:sz="4" w:space="0" w:color="auto"/>
              <w:left w:val="single" w:sz="4" w:space="0" w:color="auto"/>
            </w:tcBorders>
            <w:shd w:val="clear" w:color="auto" w:fill="FFFFFF"/>
          </w:tcPr>
          <w:p w14:paraId="194331A5" w14:textId="77777777" w:rsidR="00974FF6" w:rsidRPr="001E4737" w:rsidRDefault="00974FF6" w:rsidP="001E4737">
            <w:pPr>
              <w:rPr>
                <w:rFonts w:ascii="Times New Roman" w:hAnsi="Times New Roman" w:cs="Times New Roman"/>
                <w:sz w:val="20"/>
                <w:szCs w:val="20"/>
              </w:rPr>
            </w:pPr>
            <w:r w:rsidRPr="001E4737">
              <w:rPr>
                <w:rStyle w:val="22"/>
                <w:rFonts w:eastAsiaTheme="minorHAnsi"/>
              </w:rPr>
              <w:t>11.2</w:t>
            </w:r>
            <w:r w:rsidRPr="001E4737">
              <w:rPr>
                <w:rStyle w:val="22"/>
                <w:rFonts w:eastAsiaTheme="minorHAnsi"/>
                <w:vertAlign w:val="superscript"/>
              </w:rPr>
              <w:t>1</w:t>
            </w:r>
            <w:r w:rsidRPr="001E4737">
              <w:rPr>
                <w:rStyle w:val="22"/>
                <w:rFonts w:eastAsiaTheme="minorHAnsi"/>
              </w:rPr>
              <w:t>.1. достигшему 14-летнего возраста</w:t>
            </w:r>
          </w:p>
        </w:tc>
        <w:tc>
          <w:tcPr>
            <w:tcW w:w="1990" w:type="dxa"/>
            <w:tcBorders>
              <w:top w:val="single" w:sz="4" w:space="0" w:color="auto"/>
              <w:left w:val="single" w:sz="4" w:space="0" w:color="auto"/>
            </w:tcBorders>
            <w:shd w:val="clear" w:color="auto" w:fill="FFFFFF"/>
          </w:tcPr>
          <w:p w14:paraId="41D458FD" w14:textId="4751D7F1" w:rsidR="00974FF6" w:rsidRPr="001E4737" w:rsidRDefault="00EE510A" w:rsidP="001E4737">
            <w:pPr>
              <w:rPr>
                <w:rFonts w:ascii="Times New Roman" w:hAnsi="Times New Roman" w:cs="Times New Roman"/>
                <w:sz w:val="20"/>
                <w:szCs w:val="20"/>
                <w:highlight w:val="green"/>
              </w:rPr>
            </w:pPr>
            <w:r w:rsidRPr="001E4737">
              <w:rPr>
                <w:rFonts w:ascii="Times New Roman" w:hAnsi="Times New Roman" w:cs="Times New Roman"/>
                <w:sz w:val="20"/>
                <w:szCs w:val="20"/>
              </w:rPr>
              <w:t xml:space="preserve">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w:t>
            </w:r>
            <w:r w:rsidRPr="001E4737">
              <w:rPr>
                <w:rFonts w:ascii="Times New Roman" w:hAnsi="Times New Roman" w:cs="Times New Roman"/>
                <w:sz w:val="20"/>
                <w:szCs w:val="20"/>
              </w:rPr>
              <w:lastRenderedPageBreak/>
              <w:t>пределами Республики Беларусь)</w:t>
            </w:r>
          </w:p>
        </w:tc>
        <w:tc>
          <w:tcPr>
            <w:tcW w:w="2354" w:type="dxa"/>
            <w:tcBorders>
              <w:top w:val="single" w:sz="4" w:space="0" w:color="auto"/>
              <w:left w:val="single" w:sz="4" w:space="0" w:color="auto"/>
            </w:tcBorders>
            <w:shd w:val="clear" w:color="auto" w:fill="FFFFFF"/>
          </w:tcPr>
          <w:p w14:paraId="7E11E719" w14:textId="0ADFB8DC" w:rsidR="00974FF6" w:rsidRPr="001E4737" w:rsidRDefault="00974FF6" w:rsidP="001E4737">
            <w:pPr>
              <w:rPr>
                <w:rFonts w:ascii="Times New Roman" w:hAnsi="Times New Roman" w:cs="Times New Roman"/>
                <w:sz w:val="20"/>
                <w:szCs w:val="20"/>
                <w:highlight w:val="green"/>
              </w:rPr>
            </w:pPr>
            <w:r w:rsidRPr="001E4737">
              <w:rPr>
                <w:rFonts w:ascii="Times New Roman" w:hAnsi="Times New Roman" w:cs="Times New Roman"/>
                <w:sz w:val="20"/>
                <w:szCs w:val="20"/>
              </w:rPr>
              <w:lastRenderedPageBreak/>
              <w:t>заявление</w:t>
            </w:r>
            <w:r w:rsidRPr="001E4737">
              <w:rPr>
                <w:rFonts w:ascii="Times New Roman" w:hAnsi="Times New Roman" w:cs="Times New Roman"/>
                <w:sz w:val="20"/>
                <w:szCs w:val="20"/>
              </w:rPr>
              <w:br/>
            </w:r>
            <w:r w:rsidRPr="001E4737">
              <w:rPr>
                <w:rFonts w:ascii="Times New Roman" w:hAnsi="Times New Roman" w:cs="Times New Roman"/>
                <w:sz w:val="20"/>
                <w:szCs w:val="20"/>
              </w:rPr>
              <w:br/>
              <w:t>идентификационная карта, подлежащая обмену</w:t>
            </w:r>
            <w:r w:rsidRPr="001E4737">
              <w:rPr>
                <w:rFonts w:ascii="Times New Roman" w:hAnsi="Times New Roman" w:cs="Times New Roman"/>
                <w:sz w:val="20"/>
                <w:szCs w:val="20"/>
              </w:rPr>
              <w:br/>
            </w:r>
            <w:r w:rsidRPr="001E4737">
              <w:rPr>
                <w:rFonts w:ascii="Times New Roman" w:hAnsi="Times New Roman" w:cs="Times New Roman"/>
                <w:sz w:val="20"/>
                <w:szCs w:val="20"/>
              </w:rPr>
              <w:br/>
              <w:t>документы, подтверждающие внесение изменений, исправлений (при необходимости):</w:t>
            </w:r>
            <w:r w:rsidRPr="001E4737">
              <w:rPr>
                <w:rFonts w:ascii="Times New Roman" w:hAnsi="Times New Roman" w:cs="Times New Roman"/>
                <w:sz w:val="20"/>
                <w:szCs w:val="20"/>
              </w:rPr>
              <w:br/>
            </w:r>
            <w:r w:rsidRPr="001E4737">
              <w:rPr>
                <w:rFonts w:ascii="Times New Roman" w:hAnsi="Times New Roman" w:cs="Times New Roman"/>
                <w:sz w:val="20"/>
                <w:szCs w:val="20"/>
              </w:rPr>
              <w:br/>
            </w:r>
            <w:r w:rsidRPr="001E4737">
              <w:rPr>
                <w:rFonts w:ascii="Times New Roman" w:hAnsi="Times New Roman" w:cs="Times New Roman"/>
                <w:sz w:val="20"/>
                <w:szCs w:val="20"/>
              </w:rPr>
              <w:lastRenderedPageBreak/>
              <w:t>свидетельство (документ) о рождении заявителя</w:t>
            </w:r>
            <w:r w:rsidRPr="001E4737">
              <w:rPr>
                <w:rFonts w:ascii="Times New Roman" w:hAnsi="Times New Roman" w:cs="Times New Roman"/>
                <w:sz w:val="20"/>
                <w:szCs w:val="20"/>
              </w:rPr>
              <w:br/>
            </w:r>
            <w:r w:rsidRPr="001E4737">
              <w:rPr>
                <w:rFonts w:ascii="Times New Roman" w:hAnsi="Times New Roman" w:cs="Times New Roman"/>
                <w:sz w:val="20"/>
                <w:szCs w:val="20"/>
              </w:rPr>
              <w:br/>
              <w:t>свидетельство (документ) о заключении брака – в случае, если заявитель состоит в браке</w:t>
            </w:r>
            <w:r w:rsidRPr="001E4737">
              <w:rPr>
                <w:rFonts w:ascii="Times New Roman" w:hAnsi="Times New Roman" w:cs="Times New Roman"/>
                <w:sz w:val="20"/>
                <w:szCs w:val="20"/>
              </w:rPr>
              <w:br/>
            </w:r>
            <w:r w:rsidRPr="001E4737">
              <w:rPr>
                <w:rFonts w:ascii="Times New Roman" w:hAnsi="Times New Roman" w:cs="Times New Roman"/>
                <w:sz w:val="20"/>
                <w:szCs w:val="20"/>
              </w:rPr>
              <w:br/>
              <w:t>свидетельство (документ) о расторжении брака либо копия решения суда о расторжении брака – в случае расторжения заявителем брака</w:t>
            </w:r>
            <w:r w:rsidRPr="001E4737">
              <w:rPr>
                <w:rFonts w:ascii="Times New Roman" w:hAnsi="Times New Roman" w:cs="Times New Roman"/>
                <w:sz w:val="20"/>
                <w:szCs w:val="20"/>
              </w:rPr>
              <w:br/>
            </w:r>
            <w:r w:rsidRPr="001E4737">
              <w:rPr>
                <w:rFonts w:ascii="Times New Roman" w:hAnsi="Times New Roman" w:cs="Times New Roman"/>
                <w:sz w:val="20"/>
                <w:szCs w:val="20"/>
              </w:rPr>
              <w:br/>
              <w:t>свидетельство о перемене имени – в случае перемены заявителем фамилии, собственного имени, отчества</w:t>
            </w:r>
            <w:r w:rsidRPr="001E4737">
              <w:rPr>
                <w:rFonts w:ascii="Times New Roman" w:hAnsi="Times New Roman" w:cs="Times New Roman"/>
                <w:sz w:val="20"/>
                <w:szCs w:val="20"/>
              </w:rPr>
              <w:br/>
            </w:r>
            <w:r w:rsidRPr="001E4737">
              <w:rPr>
                <w:rFonts w:ascii="Times New Roman" w:hAnsi="Times New Roman" w:cs="Times New Roman"/>
                <w:sz w:val="20"/>
                <w:szCs w:val="20"/>
              </w:rPr>
              <w:br/>
              <w:t>документ, подтверждающий внесение платы</w:t>
            </w:r>
          </w:p>
        </w:tc>
        <w:tc>
          <w:tcPr>
            <w:tcW w:w="2142" w:type="dxa"/>
            <w:tcBorders>
              <w:top w:val="single" w:sz="4" w:space="0" w:color="auto"/>
              <w:left w:val="single" w:sz="4" w:space="0" w:color="auto"/>
            </w:tcBorders>
            <w:shd w:val="clear" w:color="auto" w:fill="FFFFFF"/>
          </w:tcPr>
          <w:p w14:paraId="0FDBAEC9" w14:textId="2B710D7E" w:rsidR="00974FF6" w:rsidRPr="001E4737" w:rsidRDefault="00974FF6" w:rsidP="00EE510A">
            <w:pPr>
              <w:rPr>
                <w:rFonts w:ascii="Times New Roman" w:hAnsi="Times New Roman" w:cs="Times New Roman"/>
                <w:sz w:val="20"/>
                <w:szCs w:val="20"/>
                <w:highlight w:val="green"/>
              </w:rPr>
            </w:pPr>
            <w:r w:rsidRPr="001E4737">
              <w:rPr>
                <w:rFonts w:ascii="Times New Roman" w:hAnsi="Times New Roman" w:cs="Times New Roman"/>
                <w:sz w:val="20"/>
                <w:szCs w:val="20"/>
              </w:rPr>
              <w:lastRenderedPageBreak/>
              <w:t>бесплатно – для граждан Республики Беларусь, находящихся на полном государственном обеспечении</w:t>
            </w:r>
            <w:r w:rsidRPr="001E4737">
              <w:rPr>
                <w:rFonts w:ascii="Times New Roman" w:hAnsi="Times New Roman" w:cs="Times New Roman"/>
                <w:sz w:val="20"/>
                <w:szCs w:val="20"/>
              </w:rPr>
              <w:br/>
            </w:r>
            <w:r w:rsidRPr="001E4737">
              <w:rPr>
                <w:rFonts w:ascii="Times New Roman" w:hAnsi="Times New Roman" w:cs="Times New Roman"/>
                <w:sz w:val="20"/>
                <w:szCs w:val="20"/>
              </w:rPr>
              <w:br/>
              <w:t xml:space="preserve">1 базовая величина – для граждан, достигших общеустановленного </w:t>
            </w:r>
            <w:r w:rsidRPr="001E4737">
              <w:rPr>
                <w:rFonts w:ascii="Times New Roman" w:hAnsi="Times New Roman" w:cs="Times New Roman"/>
                <w:sz w:val="20"/>
                <w:szCs w:val="20"/>
              </w:rPr>
              <w:lastRenderedPageBreak/>
              <w:t>пенсионного возраста, и инвалидов I и II группы</w:t>
            </w:r>
            <w:r w:rsidRPr="001E4737">
              <w:rPr>
                <w:rFonts w:ascii="Times New Roman" w:hAnsi="Times New Roman" w:cs="Times New Roman"/>
                <w:sz w:val="20"/>
                <w:szCs w:val="20"/>
              </w:rPr>
              <w:br/>
            </w:r>
            <w:r w:rsidRPr="001E4737">
              <w:rPr>
                <w:rFonts w:ascii="Times New Roman" w:hAnsi="Times New Roman" w:cs="Times New Roman"/>
                <w:sz w:val="20"/>
                <w:szCs w:val="20"/>
              </w:rPr>
              <w:br/>
              <w:t>1,5 базовой величины – для иных граждан Республики Беларусь</w:t>
            </w:r>
          </w:p>
        </w:tc>
        <w:tc>
          <w:tcPr>
            <w:tcW w:w="2109" w:type="dxa"/>
            <w:tcBorders>
              <w:top w:val="single" w:sz="4" w:space="0" w:color="auto"/>
              <w:left w:val="single" w:sz="4" w:space="0" w:color="auto"/>
            </w:tcBorders>
            <w:shd w:val="clear" w:color="auto" w:fill="FFFFFF"/>
          </w:tcPr>
          <w:p w14:paraId="79CCFC81" w14:textId="1788F59A" w:rsidR="00974FF6" w:rsidRPr="001E4737" w:rsidRDefault="00974FF6" w:rsidP="001E4737">
            <w:pPr>
              <w:rPr>
                <w:rFonts w:ascii="Times New Roman" w:hAnsi="Times New Roman" w:cs="Times New Roman"/>
                <w:sz w:val="20"/>
                <w:szCs w:val="20"/>
                <w:highlight w:val="green"/>
              </w:rPr>
            </w:pPr>
            <w:r w:rsidRPr="001E4737">
              <w:rPr>
                <w:rFonts w:ascii="Times New Roman" w:hAnsi="Times New Roman" w:cs="Times New Roman"/>
                <w:sz w:val="20"/>
                <w:szCs w:val="20"/>
              </w:rPr>
              <w:lastRenderedPageBreak/>
              <w:t>15 рабочих дней со дня подачи заявления</w:t>
            </w:r>
            <w:r w:rsidRPr="001E4737">
              <w:rPr>
                <w:rFonts w:ascii="Times New Roman" w:hAnsi="Times New Roman" w:cs="Times New Roman"/>
                <w:sz w:val="20"/>
                <w:szCs w:val="20"/>
              </w:rPr>
              <w:br/>
            </w:r>
            <w:r w:rsidRPr="001E4737">
              <w:rPr>
                <w:rFonts w:ascii="Times New Roman" w:hAnsi="Times New Roman" w:cs="Times New Roman"/>
                <w:sz w:val="20"/>
                <w:szCs w:val="20"/>
              </w:rPr>
              <w:br/>
              <w:t>10 рабочих дней со дня подачи заявления – в случае обмена идентификационной карты в ускоренном порядке</w:t>
            </w:r>
            <w:r w:rsidRPr="001E4737">
              <w:rPr>
                <w:rFonts w:ascii="Times New Roman" w:hAnsi="Times New Roman" w:cs="Times New Roman"/>
                <w:sz w:val="20"/>
                <w:szCs w:val="20"/>
              </w:rPr>
              <w:br/>
            </w:r>
            <w:r w:rsidRPr="001E4737">
              <w:rPr>
                <w:rFonts w:ascii="Times New Roman" w:hAnsi="Times New Roman" w:cs="Times New Roman"/>
                <w:sz w:val="20"/>
                <w:szCs w:val="20"/>
              </w:rPr>
              <w:br/>
            </w:r>
            <w:r w:rsidRPr="001E4737">
              <w:rPr>
                <w:rFonts w:ascii="Times New Roman" w:hAnsi="Times New Roman" w:cs="Times New Roman"/>
                <w:sz w:val="20"/>
                <w:szCs w:val="20"/>
              </w:rPr>
              <w:lastRenderedPageBreak/>
              <w:t>5 рабочих дней со дня подачи заявления – в случае обмена идентификационной карты в срочном порядке</w:t>
            </w:r>
          </w:p>
        </w:tc>
        <w:tc>
          <w:tcPr>
            <w:tcW w:w="1767" w:type="dxa"/>
            <w:tcBorders>
              <w:top w:val="single" w:sz="4" w:space="0" w:color="auto"/>
              <w:left w:val="single" w:sz="4" w:space="0" w:color="auto"/>
            </w:tcBorders>
            <w:shd w:val="clear" w:color="auto" w:fill="FFFFFF"/>
          </w:tcPr>
          <w:p w14:paraId="47FFD680" w14:textId="3E39C167" w:rsidR="00974FF6" w:rsidRPr="001E4737" w:rsidRDefault="00974FF6" w:rsidP="001E4737">
            <w:pPr>
              <w:jc w:val="center"/>
              <w:rPr>
                <w:rFonts w:ascii="Times New Roman" w:hAnsi="Times New Roman" w:cs="Times New Roman"/>
                <w:sz w:val="20"/>
                <w:szCs w:val="20"/>
                <w:highlight w:val="green"/>
              </w:rPr>
            </w:pPr>
            <w:r w:rsidRPr="001E4737">
              <w:rPr>
                <w:rFonts w:ascii="Times New Roman" w:hAnsi="Times New Roman" w:cs="Times New Roman"/>
                <w:sz w:val="20"/>
                <w:szCs w:val="20"/>
              </w:rPr>
              <w:lastRenderedPageBreak/>
              <w:t>10 лет</w:t>
            </w:r>
          </w:p>
        </w:tc>
        <w:tc>
          <w:tcPr>
            <w:tcW w:w="2286" w:type="dxa"/>
            <w:tcBorders>
              <w:top w:val="single" w:sz="4" w:space="0" w:color="auto"/>
              <w:left w:val="single" w:sz="4" w:space="0" w:color="auto"/>
              <w:right w:val="single" w:sz="4" w:space="0" w:color="auto"/>
            </w:tcBorders>
            <w:shd w:val="clear" w:color="auto" w:fill="FFFFFF"/>
          </w:tcPr>
          <w:p w14:paraId="3CD4CD3C" w14:textId="4A7605B5" w:rsidR="00974FF6" w:rsidRPr="001E4737" w:rsidRDefault="00974FF6" w:rsidP="001E4737">
            <w:pPr>
              <w:rPr>
                <w:rFonts w:ascii="Times New Roman" w:hAnsi="Times New Roman" w:cs="Times New Roman"/>
                <w:sz w:val="20"/>
                <w:szCs w:val="20"/>
              </w:rPr>
            </w:pPr>
            <w:r w:rsidRPr="001E4737">
              <w:rPr>
                <w:rStyle w:val="22"/>
                <w:rFonts w:eastAsiaTheme="minorHAnsi"/>
              </w:rPr>
              <w:t>контактные данные: тел.: 3799667 (управление по вопросам гражданства и выезда за границу МИД)</w:t>
            </w:r>
          </w:p>
        </w:tc>
      </w:tr>
      <w:tr w:rsidR="001E4737" w:rsidRPr="001E4737" w14:paraId="6786096B" w14:textId="77777777" w:rsidTr="00974FF6">
        <w:tc>
          <w:tcPr>
            <w:tcW w:w="1912" w:type="dxa"/>
            <w:tcBorders>
              <w:top w:val="single" w:sz="4" w:space="0" w:color="auto"/>
              <w:left w:val="single" w:sz="4" w:space="0" w:color="auto"/>
            </w:tcBorders>
            <w:shd w:val="clear" w:color="auto" w:fill="FFFFFF"/>
          </w:tcPr>
          <w:p w14:paraId="7E89901F" w14:textId="3753242E" w:rsidR="00974FF6" w:rsidRPr="001E4737" w:rsidRDefault="00974FF6" w:rsidP="001E4737">
            <w:pPr>
              <w:rPr>
                <w:rFonts w:ascii="Times New Roman" w:hAnsi="Times New Roman" w:cs="Times New Roman"/>
                <w:sz w:val="20"/>
                <w:szCs w:val="20"/>
                <w:highlight w:val="green"/>
              </w:rPr>
            </w:pPr>
            <w:r w:rsidRPr="001E4737">
              <w:rPr>
                <w:rFonts w:ascii="Times New Roman" w:hAnsi="Times New Roman" w:cs="Times New Roman"/>
                <w:sz w:val="20"/>
                <w:szCs w:val="20"/>
              </w:rPr>
              <w:t>11.2</w:t>
            </w:r>
            <w:r w:rsidRPr="001E4737">
              <w:rPr>
                <w:rFonts w:ascii="Times New Roman" w:hAnsi="Times New Roman" w:cs="Times New Roman"/>
                <w:sz w:val="20"/>
                <w:szCs w:val="20"/>
                <w:vertAlign w:val="superscript"/>
              </w:rPr>
              <w:t>1</w:t>
            </w:r>
            <w:r w:rsidRPr="001E4737">
              <w:rPr>
                <w:rFonts w:ascii="Times New Roman" w:hAnsi="Times New Roman" w:cs="Times New Roman"/>
                <w:sz w:val="20"/>
                <w:szCs w:val="20"/>
              </w:rPr>
              <w:t>.2. не достигшему 14-летнего возраста</w:t>
            </w:r>
          </w:p>
        </w:tc>
        <w:tc>
          <w:tcPr>
            <w:tcW w:w="1990" w:type="dxa"/>
            <w:tcBorders>
              <w:top w:val="single" w:sz="4" w:space="0" w:color="auto"/>
              <w:left w:val="single" w:sz="4" w:space="0" w:color="auto"/>
            </w:tcBorders>
            <w:shd w:val="clear" w:color="auto" w:fill="FFFFFF"/>
          </w:tcPr>
          <w:p w14:paraId="7E6AE5F3" w14:textId="6C4BB06F" w:rsidR="00974FF6" w:rsidRPr="001E4737" w:rsidRDefault="00EE510A" w:rsidP="001E4737">
            <w:pPr>
              <w:rPr>
                <w:rFonts w:ascii="Times New Roman" w:hAnsi="Times New Roman" w:cs="Times New Roman"/>
                <w:sz w:val="20"/>
                <w:szCs w:val="20"/>
                <w:highlight w:val="green"/>
              </w:rPr>
            </w:pPr>
            <w:r w:rsidRPr="001E4737">
              <w:rPr>
                <w:rFonts w:ascii="Times New Roman" w:hAnsi="Times New Roman" w:cs="Times New Roman"/>
                <w:sz w:val="20"/>
                <w:szCs w:val="20"/>
              </w:rPr>
              <w:t xml:space="preserve">Министерство иностранных дел (по заявлениям граждан Республики Беларусь, оформивших выезд для постоянного проживания (оформивших </w:t>
            </w:r>
            <w:r w:rsidRPr="001E4737">
              <w:rPr>
                <w:rFonts w:ascii="Times New Roman" w:hAnsi="Times New Roman" w:cs="Times New Roman"/>
                <w:sz w:val="20"/>
                <w:szCs w:val="20"/>
              </w:rPr>
              <w:lastRenderedPageBreak/>
              <w:t>постоянное проживание) за пределами Республики Беларусь)</w:t>
            </w:r>
          </w:p>
        </w:tc>
        <w:tc>
          <w:tcPr>
            <w:tcW w:w="2354" w:type="dxa"/>
            <w:tcBorders>
              <w:top w:val="single" w:sz="4" w:space="0" w:color="auto"/>
              <w:left w:val="single" w:sz="4" w:space="0" w:color="auto"/>
            </w:tcBorders>
            <w:shd w:val="clear" w:color="auto" w:fill="FFFFFF"/>
          </w:tcPr>
          <w:p w14:paraId="7922CEBD" w14:textId="141A893C" w:rsidR="00974FF6" w:rsidRPr="001E4737" w:rsidRDefault="00974FF6" w:rsidP="001E4737">
            <w:pPr>
              <w:rPr>
                <w:rFonts w:ascii="Times New Roman" w:hAnsi="Times New Roman" w:cs="Times New Roman"/>
                <w:sz w:val="20"/>
                <w:szCs w:val="20"/>
                <w:highlight w:val="green"/>
              </w:rPr>
            </w:pPr>
            <w:r w:rsidRPr="001E4737">
              <w:rPr>
                <w:rFonts w:ascii="Times New Roman" w:hAnsi="Times New Roman" w:cs="Times New Roman"/>
                <w:sz w:val="20"/>
                <w:szCs w:val="20"/>
              </w:rPr>
              <w:lastRenderedPageBreak/>
              <w:t>законный представитель несовершеннолетнего гражданина Республики Беларусь представляет:</w:t>
            </w:r>
            <w:r w:rsidRPr="001E4737">
              <w:rPr>
                <w:rFonts w:ascii="Times New Roman" w:hAnsi="Times New Roman" w:cs="Times New Roman"/>
                <w:sz w:val="20"/>
                <w:szCs w:val="20"/>
              </w:rPr>
              <w:br/>
            </w:r>
            <w:r w:rsidRPr="001E4737">
              <w:rPr>
                <w:rFonts w:ascii="Times New Roman" w:hAnsi="Times New Roman" w:cs="Times New Roman"/>
                <w:sz w:val="20"/>
                <w:szCs w:val="20"/>
              </w:rPr>
              <w:br/>
              <w:t>заявление</w:t>
            </w:r>
            <w:r w:rsidRPr="001E4737">
              <w:rPr>
                <w:rFonts w:ascii="Times New Roman" w:hAnsi="Times New Roman" w:cs="Times New Roman"/>
                <w:sz w:val="20"/>
                <w:szCs w:val="20"/>
              </w:rPr>
              <w:br/>
            </w:r>
            <w:r w:rsidRPr="001E4737">
              <w:rPr>
                <w:rFonts w:ascii="Times New Roman" w:hAnsi="Times New Roman" w:cs="Times New Roman"/>
                <w:sz w:val="20"/>
                <w:szCs w:val="20"/>
              </w:rPr>
              <w:br/>
              <w:t xml:space="preserve">идентификационную </w:t>
            </w:r>
            <w:r w:rsidRPr="001E4737">
              <w:rPr>
                <w:rFonts w:ascii="Times New Roman" w:hAnsi="Times New Roman" w:cs="Times New Roman"/>
                <w:sz w:val="20"/>
                <w:szCs w:val="20"/>
              </w:rPr>
              <w:lastRenderedPageBreak/>
              <w:t>карту несовершеннолетнего, подлежащую обмену</w:t>
            </w:r>
            <w:r w:rsidRPr="001E4737">
              <w:rPr>
                <w:rFonts w:ascii="Times New Roman" w:hAnsi="Times New Roman" w:cs="Times New Roman"/>
                <w:sz w:val="20"/>
                <w:szCs w:val="20"/>
              </w:rPr>
              <w:br/>
            </w:r>
            <w:r w:rsidRPr="001E4737">
              <w:rPr>
                <w:rFonts w:ascii="Times New Roman" w:hAnsi="Times New Roman" w:cs="Times New Roman"/>
                <w:sz w:val="20"/>
                <w:szCs w:val="20"/>
              </w:rPr>
              <w:br/>
              <w:t>документы, подтверждающие внесение изменений (при необходимости):</w:t>
            </w:r>
            <w:r w:rsidRPr="001E4737">
              <w:rPr>
                <w:rFonts w:ascii="Times New Roman" w:hAnsi="Times New Roman" w:cs="Times New Roman"/>
                <w:sz w:val="20"/>
                <w:szCs w:val="20"/>
              </w:rPr>
              <w:br/>
            </w:r>
            <w:r w:rsidRPr="001E4737">
              <w:rPr>
                <w:rFonts w:ascii="Times New Roman" w:hAnsi="Times New Roman" w:cs="Times New Roman"/>
                <w:sz w:val="20"/>
                <w:szCs w:val="20"/>
              </w:rPr>
              <w:br/>
              <w:t>свидетельство (документ) о рождении несовершеннолетнего</w:t>
            </w:r>
            <w:r w:rsidRPr="001E4737">
              <w:rPr>
                <w:rFonts w:ascii="Times New Roman" w:hAnsi="Times New Roman" w:cs="Times New Roman"/>
                <w:sz w:val="20"/>
                <w:szCs w:val="20"/>
              </w:rPr>
              <w:br/>
            </w:r>
            <w:r w:rsidRPr="001E4737">
              <w:rPr>
                <w:rFonts w:ascii="Times New Roman" w:hAnsi="Times New Roman" w:cs="Times New Roman"/>
                <w:sz w:val="20"/>
                <w:szCs w:val="20"/>
              </w:rPr>
              <w:br/>
              <w:t>документ, подтверждающий внесение платы</w:t>
            </w:r>
          </w:p>
        </w:tc>
        <w:tc>
          <w:tcPr>
            <w:tcW w:w="2142" w:type="dxa"/>
            <w:tcBorders>
              <w:top w:val="single" w:sz="4" w:space="0" w:color="auto"/>
              <w:left w:val="single" w:sz="4" w:space="0" w:color="auto"/>
            </w:tcBorders>
            <w:shd w:val="clear" w:color="auto" w:fill="FFFFFF"/>
          </w:tcPr>
          <w:p w14:paraId="47622844" w14:textId="130ED9A3" w:rsidR="00974FF6" w:rsidRPr="001E4737" w:rsidRDefault="00974FF6" w:rsidP="00EE510A">
            <w:pPr>
              <w:rPr>
                <w:rFonts w:ascii="Times New Roman" w:hAnsi="Times New Roman" w:cs="Times New Roman"/>
                <w:sz w:val="20"/>
                <w:szCs w:val="20"/>
                <w:highlight w:val="green"/>
              </w:rPr>
            </w:pPr>
            <w:r w:rsidRPr="001E4737">
              <w:rPr>
                <w:rFonts w:ascii="Times New Roman" w:hAnsi="Times New Roman" w:cs="Times New Roman"/>
                <w:sz w:val="20"/>
                <w:szCs w:val="20"/>
              </w:rPr>
              <w:lastRenderedPageBreak/>
              <w:t>бесплатно</w:t>
            </w:r>
          </w:p>
        </w:tc>
        <w:tc>
          <w:tcPr>
            <w:tcW w:w="2109" w:type="dxa"/>
            <w:tcBorders>
              <w:top w:val="single" w:sz="4" w:space="0" w:color="auto"/>
              <w:left w:val="single" w:sz="4" w:space="0" w:color="auto"/>
            </w:tcBorders>
            <w:shd w:val="clear" w:color="auto" w:fill="FFFFFF"/>
          </w:tcPr>
          <w:p w14:paraId="1BAF8FFF" w14:textId="515215AA" w:rsidR="00974FF6" w:rsidRPr="001E4737" w:rsidRDefault="00974FF6" w:rsidP="001E4737">
            <w:pPr>
              <w:rPr>
                <w:rFonts w:ascii="Times New Roman" w:hAnsi="Times New Roman" w:cs="Times New Roman"/>
                <w:sz w:val="20"/>
                <w:szCs w:val="20"/>
                <w:highlight w:val="green"/>
              </w:rPr>
            </w:pPr>
            <w:r w:rsidRPr="001E4737">
              <w:rPr>
                <w:rFonts w:ascii="Times New Roman" w:hAnsi="Times New Roman" w:cs="Times New Roman"/>
                <w:sz w:val="20"/>
                <w:szCs w:val="20"/>
              </w:rPr>
              <w:t>15 рабочих дней со дня подачи заявления</w:t>
            </w:r>
          </w:p>
        </w:tc>
        <w:tc>
          <w:tcPr>
            <w:tcW w:w="1767" w:type="dxa"/>
            <w:tcBorders>
              <w:top w:val="single" w:sz="4" w:space="0" w:color="auto"/>
              <w:left w:val="single" w:sz="4" w:space="0" w:color="auto"/>
            </w:tcBorders>
            <w:shd w:val="clear" w:color="auto" w:fill="FFFFFF"/>
          </w:tcPr>
          <w:p w14:paraId="3933F491" w14:textId="7BE59351" w:rsidR="00974FF6" w:rsidRPr="001E4737" w:rsidRDefault="00974FF6" w:rsidP="001E4737">
            <w:pPr>
              <w:jc w:val="center"/>
              <w:rPr>
                <w:rFonts w:ascii="Times New Roman" w:hAnsi="Times New Roman" w:cs="Times New Roman"/>
                <w:sz w:val="20"/>
                <w:szCs w:val="20"/>
                <w:highlight w:val="green"/>
              </w:rPr>
            </w:pPr>
            <w:r w:rsidRPr="001E4737">
              <w:rPr>
                <w:rFonts w:ascii="Times New Roman" w:hAnsi="Times New Roman" w:cs="Times New Roman"/>
                <w:sz w:val="20"/>
                <w:szCs w:val="20"/>
              </w:rPr>
              <w:t>5 лет</w:t>
            </w:r>
          </w:p>
        </w:tc>
        <w:tc>
          <w:tcPr>
            <w:tcW w:w="2286" w:type="dxa"/>
            <w:tcBorders>
              <w:top w:val="single" w:sz="4" w:space="0" w:color="auto"/>
              <w:left w:val="single" w:sz="4" w:space="0" w:color="auto"/>
              <w:right w:val="single" w:sz="4" w:space="0" w:color="auto"/>
            </w:tcBorders>
            <w:shd w:val="clear" w:color="auto" w:fill="FFFFFF"/>
          </w:tcPr>
          <w:p w14:paraId="193A2ABB" w14:textId="64B6B246" w:rsidR="00974FF6" w:rsidRPr="00EE510A" w:rsidRDefault="00974FF6" w:rsidP="001E4737">
            <w:pPr>
              <w:rPr>
                <w:rFonts w:ascii="Times New Roman" w:hAnsi="Times New Roman" w:cs="Times New Roman"/>
                <w:sz w:val="20"/>
                <w:szCs w:val="20"/>
              </w:rPr>
            </w:pPr>
            <w:r w:rsidRPr="00EE510A">
              <w:rPr>
                <w:rStyle w:val="22"/>
                <w:rFonts w:eastAsiaTheme="minorHAnsi"/>
              </w:rPr>
              <w:t>контактные данные: тел.: 3799667 (управление по вопросам гражданства и выезда за границу МИД)</w:t>
            </w:r>
          </w:p>
        </w:tc>
      </w:tr>
      <w:tr w:rsidR="001E4737" w:rsidRPr="001E4737" w14:paraId="346ADE76" w14:textId="77777777" w:rsidTr="00974FF6">
        <w:tc>
          <w:tcPr>
            <w:tcW w:w="1912" w:type="dxa"/>
            <w:tcBorders>
              <w:top w:val="single" w:sz="4" w:space="0" w:color="auto"/>
              <w:left w:val="single" w:sz="4" w:space="0" w:color="auto"/>
            </w:tcBorders>
            <w:shd w:val="clear" w:color="auto" w:fill="FFFFFF"/>
          </w:tcPr>
          <w:p w14:paraId="147EC292" w14:textId="7049F97D" w:rsidR="00974FF6" w:rsidRPr="001E4737" w:rsidRDefault="00974FF6" w:rsidP="001E4737">
            <w:pPr>
              <w:rPr>
                <w:rFonts w:ascii="Times New Roman" w:hAnsi="Times New Roman" w:cs="Times New Roman"/>
                <w:sz w:val="20"/>
                <w:szCs w:val="20"/>
                <w:highlight w:val="green"/>
              </w:rPr>
            </w:pPr>
            <w:r w:rsidRPr="001E4737">
              <w:rPr>
                <w:rFonts w:ascii="Times New Roman" w:hAnsi="Times New Roman" w:cs="Times New Roman"/>
                <w:sz w:val="20"/>
                <w:szCs w:val="20"/>
              </w:rPr>
              <w:t>11.3. Выдача (обмен) биометрического паспорта гражданина Республики Беларусь (далее – биометрический паспорт)</w:t>
            </w:r>
          </w:p>
        </w:tc>
        <w:tc>
          <w:tcPr>
            <w:tcW w:w="1990" w:type="dxa"/>
            <w:tcBorders>
              <w:top w:val="single" w:sz="4" w:space="0" w:color="auto"/>
              <w:left w:val="single" w:sz="4" w:space="0" w:color="auto"/>
            </w:tcBorders>
            <w:shd w:val="clear" w:color="auto" w:fill="FFFFFF"/>
          </w:tcPr>
          <w:p w14:paraId="5DFB206C" w14:textId="4A23D769" w:rsidR="00974FF6" w:rsidRPr="001E4737" w:rsidRDefault="00EE510A" w:rsidP="001E4737">
            <w:pPr>
              <w:rPr>
                <w:rFonts w:ascii="Times New Roman" w:hAnsi="Times New Roman" w:cs="Times New Roman"/>
                <w:sz w:val="20"/>
                <w:szCs w:val="20"/>
                <w:highlight w:val="green"/>
              </w:rPr>
            </w:pPr>
            <w:r w:rsidRPr="001E4737">
              <w:rPr>
                <w:rFonts w:ascii="Times New Roman" w:hAnsi="Times New Roman" w:cs="Times New Roman"/>
                <w:sz w:val="20"/>
                <w:szCs w:val="20"/>
              </w:rPr>
              <w:t>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2354" w:type="dxa"/>
            <w:tcBorders>
              <w:top w:val="single" w:sz="4" w:space="0" w:color="auto"/>
              <w:left w:val="single" w:sz="4" w:space="0" w:color="auto"/>
            </w:tcBorders>
            <w:shd w:val="clear" w:color="auto" w:fill="FFFFFF"/>
          </w:tcPr>
          <w:p w14:paraId="7FCB55A6" w14:textId="0CA5865E" w:rsidR="00974FF6" w:rsidRPr="001E4737" w:rsidRDefault="00974FF6" w:rsidP="001E4737">
            <w:pPr>
              <w:rPr>
                <w:rFonts w:ascii="Times New Roman" w:hAnsi="Times New Roman" w:cs="Times New Roman"/>
                <w:sz w:val="20"/>
                <w:szCs w:val="20"/>
                <w:highlight w:val="green"/>
              </w:rPr>
            </w:pPr>
            <w:r w:rsidRPr="001E4737">
              <w:rPr>
                <w:rFonts w:ascii="Times New Roman" w:hAnsi="Times New Roman" w:cs="Times New Roman"/>
                <w:sz w:val="20"/>
                <w:szCs w:val="20"/>
              </w:rPr>
              <w:t>заявление</w:t>
            </w:r>
            <w:r w:rsidRPr="001E4737">
              <w:rPr>
                <w:rFonts w:ascii="Times New Roman" w:hAnsi="Times New Roman" w:cs="Times New Roman"/>
                <w:sz w:val="20"/>
                <w:szCs w:val="20"/>
              </w:rPr>
              <w:br/>
            </w:r>
            <w:r w:rsidRPr="001E4737">
              <w:rPr>
                <w:rFonts w:ascii="Times New Roman" w:hAnsi="Times New Roman" w:cs="Times New Roman"/>
                <w:sz w:val="20"/>
                <w:szCs w:val="20"/>
              </w:rPr>
              <w:br/>
              <w:t>идентификационная карта (при ее отсутствии – документы, указанные в пункте 11.1</w:t>
            </w:r>
            <w:r w:rsidRPr="001E4737">
              <w:rPr>
                <w:rFonts w:ascii="Times New Roman" w:hAnsi="Times New Roman" w:cs="Times New Roman"/>
                <w:sz w:val="20"/>
                <w:szCs w:val="20"/>
                <w:vertAlign w:val="superscript"/>
              </w:rPr>
              <w:t xml:space="preserve">1 </w:t>
            </w:r>
            <w:r w:rsidRPr="001E4737">
              <w:rPr>
                <w:rFonts w:ascii="Times New Roman" w:hAnsi="Times New Roman" w:cs="Times New Roman"/>
                <w:sz w:val="20"/>
                <w:szCs w:val="20"/>
              </w:rPr>
              <w:t>настоящего перечня)</w:t>
            </w:r>
            <w:r w:rsidRPr="001E4737">
              <w:rPr>
                <w:rFonts w:ascii="Times New Roman" w:hAnsi="Times New Roman" w:cs="Times New Roman"/>
                <w:sz w:val="20"/>
                <w:szCs w:val="20"/>
              </w:rPr>
              <w:br/>
            </w:r>
            <w:r w:rsidRPr="001E4737">
              <w:rPr>
                <w:rFonts w:ascii="Times New Roman" w:hAnsi="Times New Roman" w:cs="Times New Roman"/>
                <w:sz w:val="20"/>
                <w:szCs w:val="20"/>
              </w:rPr>
              <w:br/>
              <w:t>заявление с</w:t>
            </w:r>
            <w:r w:rsidR="00EE510A">
              <w:rPr>
                <w:rFonts w:ascii="Times New Roman" w:hAnsi="Times New Roman" w:cs="Times New Roman"/>
                <w:sz w:val="20"/>
                <w:szCs w:val="20"/>
              </w:rPr>
              <w:t xml:space="preserve"> </w:t>
            </w:r>
            <w:r w:rsidRPr="001E4737">
              <w:rPr>
                <w:rFonts w:ascii="Times New Roman" w:hAnsi="Times New Roman" w:cs="Times New Roman"/>
                <w:sz w:val="20"/>
                <w:szCs w:val="20"/>
              </w:rPr>
              <w:t>указанием обстоятельств утраты (хищения) биометрического паспорта</w:t>
            </w:r>
            <w:r w:rsidR="00EE510A">
              <w:rPr>
                <w:rFonts w:ascii="Times New Roman" w:hAnsi="Times New Roman" w:cs="Times New Roman"/>
                <w:sz w:val="20"/>
                <w:szCs w:val="20"/>
              </w:rPr>
              <w:t xml:space="preserve"> </w:t>
            </w:r>
            <w:r w:rsidRPr="001E4737">
              <w:rPr>
                <w:rFonts w:ascii="Times New Roman" w:hAnsi="Times New Roman" w:cs="Times New Roman"/>
                <w:sz w:val="20"/>
                <w:szCs w:val="20"/>
              </w:rPr>
              <w:t>– в</w:t>
            </w:r>
            <w:r w:rsidR="00EE510A">
              <w:rPr>
                <w:rFonts w:ascii="Times New Roman" w:hAnsi="Times New Roman" w:cs="Times New Roman"/>
                <w:sz w:val="20"/>
                <w:szCs w:val="20"/>
              </w:rPr>
              <w:t xml:space="preserve"> </w:t>
            </w:r>
            <w:r w:rsidRPr="001E4737">
              <w:rPr>
                <w:rFonts w:ascii="Times New Roman" w:hAnsi="Times New Roman" w:cs="Times New Roman"/>
                <w:sz w:val="20"/>
                <w:szCs w:val="20"/>
              </w:rPr>
              <w:t xml:space="preserve">случае его утраты (хищения) </w:t>
            </w:r>
            <w:r w:rsidRPr="001E4737">
              <w:rPr>
                <w:rFonts w:ascii="Times New Roman" w:hAnsi="Times New Roman" w:cs="Times New Roman"/>
                <w:sz w:val="20"/>
                <w:szCs w:val="20"/>
              </w:rPr>
              <w:br/>
            </w:r>
            <w:r w:rsidRPr="001E4737">
              <w:rPr>
                <w:rFonts w:ascii="Times New Roman" w:hAnsi="Times New Roman" w:cs="Times New Roman"/>
                <w:sz w:val="20"/>
                <w:szCs w:val="20"/>
              </w:rPr>
              <w:br/>
              <w:t>биометрический паспорт, подлежащий обмену</w:t>
            </w:r>
            <w:r w:rsidRPr="001E4737">
              <w:rPr>
                <w:rFonts w:ascii="Times New Roman" w:hAnsi="Times New Roman" w:cs="Times New Roman"/>
                <w:sz w:val="20"/>
                <w:szCs w:val="20"/>
              </w:rPr>
              <w:br/>
            </w:r>
            <w:r w:rsidRPr="001E4737">
              <w:rPr>
                <w:rFonts w:ascii="Times New Roman" w:hAnsi="Times New Roman" w:cs="Times New Roman"/>
                <w:sz w:val="20"/>
                <w:szCs w:val="20"/>
              </w:rPr>
              <w:br/>
              <w:t xml:space="preserve">письменное ходатайство организации, имеющей право осуществлять </w:t>
            </w:r>
            <w:r w:rsidRPr="001E4737">
              <w:rPr>
                <w:rFonts w:ascii="Times New Roman" w:hAnsi="Times New Roman" w:cs="Times New Roman"/>
                <w:sz w:val="20"/>
                <w:szCs w:val="20"/>
              </w:rPr>
              <w:lastRenderedPageBreak/>
              <w:t>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(обмена) биометрического паспорта</w:t>
            </w:r>
            <w:r w:rsidRPr="001E4737">
              <w:rPr>
                <w:rFonts w:ascii="Times New Roman" w:hAnsi="Times New Roman" w:cs="Times New Roman"/>
                <w:sz w:val="20"/>
                <w:szCs w:val="20"/>
              </w:rPr>
              <w:br/>
            </w:r>
            <w:r w:rsidRPr="001E4737">
              <w:rPr>
                <w:rFonts w:ascii="Times New Roman" w:hAnsi="Times New Roman" w:cs="Times New Roman"/>
                <w:sz w:val="20"/>
                <w:szCs w:val="20"/>
              </w:rPr>
              <w:br/>
              <w:t>копия решения комиссии по</w:t>
            </w:r>
            <w:r w:rsidR="00EE510A">
              <w:rPr>
                <w:rFonts w:ascii="Times New Roman" w:hAnsi="Times New Roman" w:cs="Times New Roman"/>
                <w:sz w:val="20"/>
                <w:szCs w:val="20"/>
              </w:rPr>
              <w:t xml:space="preserve"> </w:t>
            </w:r>
            <w:r w:rsidRPr="001E4737">
              <w:rPr>
                <w:rFonts w:ascii="Times New Roman" w:hAnsi="Times New Roman" w:cs="Times New Roman"/>
                <w:sz w:val="20"/>
                <w:szCs w:val="20"/>
              </w:rPr>
              <w:t>направлению граждан Республики Беларусь за</w:t>
            </w:r>
            <w:r w:rsidR="00EE510A">
              <w:rPr>
                <w:rFonts w:ascii="Times New Roman" w:hAnsi="Times New Roman" w:cs="Times New Roman"/>
                <w:sz w:val="20"/>
                <w:szCs w:val="20"/>
              </w:rPr>
              <w:t xml:space="preserve"> </w:t>
            </w:r>
            <w:r w:rsidRPr="001E4737">
              <w:rPr>
                <w:rFonts w:ascii="Times New Roman" w:hAnsi="Times New Roman" w:cs="Times New Roman"/>
                <w:sz w:val="20"/>
                <w:szCs w:val="20"/>
              </w:rPr>
              <w:t>пределы республики для получения медицинской помощи при Министерстве здравоохранения о</w:t>
            </w:r>
            <w:r w:rsidR="00EE510A">
              <w:rPr>
                <w:rFonts w:ascii="Times New Roman" w:hAnsi="Times New Roman" w:cs="Times New Roman"/>
                <w:sz w:val="20"/>
                <w:szCs w:val="20"/>
              </w:rPr>
              <w:t xml:space="preserve"> </w:t>
            </w:r>
            <w:r w:rsidRPr="001E4737">
              <w:rPr>
                <w:rFonts w:ascii="Times New Roman" w:hAnsi="Times New Roman" w:cs="Times New Roman"/>
                <w:sz w:val="20"/>
                <w:szCs w:val="20"/>
              </w:rPr>
              <w:t>направлении несовершеннолетнего за</w:t>
            </w:r>
            <w:r w:rsidR="00EE510A">
              <w:rPr>
                <w:rFonts w:ascii="Times New Roman" w:hAnsi="Times New Roman" w:cs="Times New Roman"/>
                <w:sz w:val="20"/>
                <w:szCs w:val="20"/>
              </w:rPr>
              <w:t xml:space="preserve"> </w:t>
            </w:r>
            <w:r w:rsidRPr="001E4737">
              <w:rPr>
                <w:rFonts w:ascii="Times New Roman" w:hAnsi="Times New Roman" w:cs="Times New Roman"/>
                <w:sz w:val="20"/>
                <w:szCs w:val="20"/>
              </w:rPr>
              <w:t>пределы республики для получения медицинской помощи</w:t>
            </w:r>
            <w:r w:rsidR="00EE510A">
              <w:rPr>
                <w:rFonts w:ascii="Times New Roman" w:hAnsi="Times New Roman" w:cs="Times New Roman"/>
                <w:sz w:val="20"/>
                <w:szCs w:val="20"/>
              </w:rPr>
              <w:t xml:space="preserve"> </w:t>
            </w:r>
            <w:r w:rsidRPr="001E4737">
              <w:rPr>
                <w:rFonts w:ascii="Times New Roman" w:hAnsi="Times New Roman" w:cs="Times New Roman"/>
                <w:sz w:val="20"/>
                <w:szCs w:val="20"/>
              </w:rPr>
              <w:t>– для несовершеннолетних, направляемых за</w:t>
            </w:r>
            <w:r w:rsidR="00EE510A">
              <w:rPr>
                <w:rFonts w:ascii="Times New Roman" w:hAnsi="Times New Roman" w:cs="Times New Roman"/>
                <w:sz w:val="20"/>
                <w:szCs w:val="20"/>
              </w:rPr>
              <w:t xml:space="preserve"> </w:t>
            </w:r>
            <w:r w:rsidRPr="001E4737">
              <w:rPr>
                <w:rFonts w:ascii="Times New Roman" w:hAnsi="Times New Roman" w:cs="Times New Roman"/>
                <w:sz w:val="20"/>
                <w:szCs w:val="20"/>
              </w:rPr>
              <w:t>пределы республики для получения медицинской помощи, в</w:t>
            </w:r>
            <w:r w:rsidR="00EE510A">
              <w:rPr>
                <w:rFonts w:ascii="Times New Roman" w:hAnsi="Times New Roman" w:cs="Times New Roman"/>
                <w:sz w:val="20"/>
                <w:szCs w:val="20"/>
              </w:rPr>
              <w:t xml:space="preserve"> </w:t>
            </w:r>
            <w:r w:rsidRPr="001E4737">
              <w:rPr>
                <w:rFonts w:ascii="Times New Roman" w:hAnsi="Times New Roman" w:cs="Times New Roman"/>
                <w:sz w:val="20"/>
                <w:szCs w:val="20"/>
              </w:rPr>
              <w:t xml:space="preserve">случае выдачи (обмена) биометрического </w:t>
            </w:r>
            <w:r w:rsidRPr="001E4737">
              <w:rPr>
                <w:rFonts w:ascii="Times New Roman" w:hAnsi="Times New Roman" w:cs="Times New Roman"/>
                <w:sz w:val="20"/>
                <w:szCs w:val="20"/>
              </w:rPr>
              <w:lastRenderedPageBreak/>
              <w:t>паспорта в</w:t>
            </w:r>
            <w:r w:rsidR="00EE510A">
              <w:rPr>
                <w:rFonts w:ascii="Times New Roman" w:hAnsi="Times New Roman" w:cs="Times New Roman"/>
                <w:sz w:val="20"/>
                <w:szCs w:val="20"/>
              </w:rPr>
              <w:t xml:space="preserve"> </w:t>
            </w:r>
            <w:r w:rsidRPr="001E4737">
              <w:rPr>
                <w:rFonts w:ascii="Times New Roman" w:hAnsi="Times New Roman" w:cs="Times New Roman"/>
                <w:sz w:val="20"/>
                <w:szCs w:val="20"/>
              </w:rPr>
              <w:t>первоочередном порядке</w:t>
            </w:r>
            <w:r w:rsidRPr="001E4737">
              <w:rPr>
                <w:rFonts w:ascii="Times New Roman" w:hAnsi="Times New Roman" w:cs="Times New Roman"/>
                <w:sz w:val="20"/>
                <w:szCs w:val="20"/>
              </w:rPr>
              <w:br/>
            </w:r>
            <w:r w:rsidRPr="001E4737">
              <w:rPr>
                <w:rFonts w:ascii="Times New Roman" w:hAnsi="Times New Roman" w:cs="Times New Roman"/>
                <w:sz w:val="20"/>
                <w:szCs w:val="20"/>
              </w:rPr>
              <w:br/>
              <w:t>документ, подтверждающий внесение платы</w:t>
            </w:r>
          </w:p>
        </w:tc>
        <w:tc>
          <w:tcPr>
            <w:tcW w:w="2142" w:type="dxa"/>
            <w:tcBorders>
              <w:top w:val="single" w:sz="4" w:space="0" w:color="auto"/>
              <w:left w:val="single" w:sz="4" w:space="0" w:color="auto"/>
            </w:tcBorders>
            <w:shd w:val="clear" w:color="auto" w:fill="FFFFFF"/>
          </w:tcPr>
          <w:p w14:paraId="78161820" w14:textId="72FC34AA" w:rsidR="00974FF6" w:rsidRPr="001E4737" w:rsidRDefault="00974FF6" w:rsidP="001E4737">
            <w:pPr>
              <w:rPr>
                <w:rFonts w:ascii="Times New Roman" w:hAnsi="Times New Roman" w:cs="Times New Roman"/>
                <w:sz w:val="20"/>
                <w:szCs w:val="20"/>
                <w:highlight w:val="green"/>
              </w:rPr>
            </w:pPr>
            <w:r w:rsidRPr="001E4737">
              <w:rPr>
                <w:rFonts w:ascii="Times New Roman" w:hAnsi="Times New Roman" w:cs="Times New Roman"/>
                <w:sz w:val="20"/>
                <w:szCs w:val="20"/>
              </w:rPr>
              <w:lastRenderedPageBreak/>
              <w:t>бесплатно – для граждан Республики Беларусь, находящихся на полном государственном обеспечении</w:t>
            </w:r>
            <w:r w:rsidRPr="001E4737">
              <w:rPr>
                <w:rFonts w:ascii="Times New Roman" w:hAnsi="Times New Roman" w:cs="Times New Roman"/>
                <w:sz w:val="20"/>
                <w:szCs w:val="20"/>
              </w:rPr>
              <w:br/>
            </w:r>
            <w:r w:rsidRPr="001E4737">
              <w:rPr>
                <w:rFonts w:ascii="Times New Roman" w:hAnsi="Times New Roman" w:cs="Times New Roman"/>
                <w:sz w:val="20"/>
                <w:szCs w:val="20"/>
              </w:rPr>
              <w:br/>
              <w:t>1,5 базовой величины – для несовершеннолетних граждан, не достигших 14-летнего возраста, граждан, достигших общеустановленного пенсионного возраста, и инвалидов I и II группы</w:t>
            </w:r>
            <w:r w:rsidRPr="001E4737">
              <w:rPr>
                <w:rFonts w:ascii="Times New Roman" w:hAnsi="Times New Roman" w:cs="Times New Roman"/>
                <w:sz w:val="20"/>
                <w:szCs w:val="20"/>
              </w:rPr>
              <w:br/>
            </w:r>
            <w:r w:rsidRPr="001E4737">
              <w:rPr>
                <w:rFonts w:ascii="Times New Roman" w:hAnsi="Times New Roman" w:cs="Times New Roman"/>
                <w:sz w:val="20"/>
                <w:szCs w:val="20"/>
              </w:rPr>
              <w:br/>
              <w:t>2 базовые величины – для иных граждан Республики Беларусь</w:t>
            </w:r>
            <w:r w:rsidRPr="001E4737">
              <w:rPr>
                <w:rFonts w:ascii="Times New Roman" w:hAnsi="Times New Roman" w:cs="Times New Roman"/>
                <w:sz w:val="20"/>
                <w:szCs w:val="20"/>
              </w:rPr>
              <w:br/>
            </w:r>
            <w:r w:rsidRPr="001E4737">
              <w:rPr>
                <w:rFonts w:ascii="Times New Roman" w:hAnsi="Times New Roman" w:cs="Times New Roman"/>
                <w:sz w:val="20"/>
                <w:szCs w:val="20"/>
              </w:rPr>
              <w:br/>
              <w:t xml:space="preserve">1 базовая величина – </w:t>
            </w:r>
            <w:r w:rsidRPr="001E4737">
              <w:rPr>
                <w:rFonts w:ascii="Times New Roman" w:hAnsi="Times New Roman" w:cs="Times New Roman"/>
                <w:sz w:val="20"/>
                <w:szCs w:val="20"/>
              </w:rPr>
              <w:lastRenderedPageBreak/>
              <w:t>дополнительно за выдачу (обмен) биометрического паспорта в ускоренном порядке</w:t>
            </w:r>
            <w:r w:rsidRPr="001E4737">
              <w:rPr>
                <w:rFonts w:ascii="Times New Roman" w:hAnsi="Times New Roman" w:cs="Times New Roman"/>
                <w:sz w:val="20"/>
                <w:szCs w:val="20"/>
              </w:rPr>
              <w:br/>
            </w:r>
            <w:r w:rsidRPr="001E4737">
              <w:rPr>
                <w:rFonts w:ascii="Times New Roman" w:hAnsi="Times New Roman" w:cs="Times New Roman"/>
                <w:sz w:val="20"/>
                <w:szCs w:val="20"/>
              </w:rPr>
              <w:br/>
              <w:t>2 базовые величины – дополнительно за выдачу (обмен) биометрического паспорта в срочном порядке</w:t>
            </w:r>
          </w:p>
        </w:tc>
        <w:tc>
          <w:tcPr>
            <w:tcW w:w="2109" w:type="dxa"/>
            <w:tcBorders>
              <w:top w:val="single" w:sz="4" w:space="0" w:color="auto"/>
              <w:left w:val="single" w:sz="4" w:space="0" w:color="auto"/>
            </w:tcBorders>
            <w:shd w:val="clear" w:color="auto" w:fill="FFFFFF"/>
          </w:tcPr>
          <w:p w14:paraId="02A86ABB" w14:textId="74485B03" w:rsidR="00974FF6" w:rsidRPr="001E4737" w:rsidRDefault="00974FF6" w:rsidP="001E4737">
            <w:pPr>
              <w:rPr>
                <w:rFonts w:ascii="Times New Roman" w:hAnsi="Times New Roman" w:cs="Times New Roman"/>
                <w:sz w:val="20"/>
                <w:szCs w:val="20"/>
                <w:highlight w:val="green"/>
              </w:rPr>
            </w:pPr>
            <w:r w:rsidRPr="001E4737">
              <w:rPr>
                <w:rFonts w:ascii="Times New Roman" w:hAnsi="Times New Roman" w:cs="Times New Roman"/>
                <w:sz w:val="20"/>
                <w:szCs w:val="20"/>
              </w:rPr>
              <w:lastRenderedPageBreak/>
              <w:t>5 рабочих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1E4737">
              <w:rPr>
                <w:rFonts w:ascii="Times New Roman" w:hAnsi="Times New Roman" w:cs="Times New Roman"/>
                <w:sz w:val="20"/>
                <w:szCs w:val="20"/>
              </w:rPr>
              <w:br/>
            </w:r>
            <w:r w:rsidRPr="001E4737">
              <w:rPr>
                <w:rFonts w:ascii="Times New Roman" w:hAnsi="Times New Roman" w:cs="Times New Roman"/>
                <w:sz w:val="20"/>
                <w:szCs w:val="20"/>
              </w:rPr>
              <w:br/>
              <w:t>15 рабочих дней со дня подачи заявления – для иных граждан Республики Беларусь</w:t>
            </w:r>
          </w:p>
        </w:tc>
        <w:tc>
          <w:tcPr>
            <w:tcW w:w="1767" w:type="dxa"/>
            <w:tcBorders>
              <w:top w:val="single" w:sz="4" w:space="0" w:color="auto"/>
              <w:left w:val="single" w:sz="4" w:space="0" w:color="auto"/>
            </w:tcBorders>
            <w:shd w:val="clear" w:color="auto" w:fill="FFFFFF"/>
          </w:tcPr>
          <w:p w14:paraId="067F00F6" w14:textId="5C0C0D06" w:rsidR="00974FF6" w:rsidRPr="001E4737" w:rsidRDefault="00974FF6" w:rsidP="001E4737">
            <w:pPr>
              <w:rPr>
                <w:rFonts w:ascii="Times New Roman" w:hAnsi="Times New Roman" w:cs="Times New Roman"/>
                <w:sz w:val="20"/>
                <w:szCs w:val="20"/>
                <w:highlight w:val="green"/>
              </w:rPr>
            </w:pPr>
            <w:r w:rsidRPr="001E4737">
              <w:rPr>
                <w:rFonts w:ascii="Times New Roman" w:hAnsi="Times New Roman" w:cs="Times New Roman"/>
                <w:sz w:val="20"/>
                <w:szCs w:val="20"/>
              </w:rPr>
              <w:t>10 лет</w:t>
            </w:r>
            <w:r w:rsidRPr="001E4737">
              <w:rPr>
                <w:rFonts w:ascii="Times New Roman" w:hAnsi="Times New Roman" w:cs="Times New Roman"/>
                <w:sz w:val="20"/>
                <w:szCs w:val="20"/>
              </w:rPr>
              <w:br/>
            </w:r>
            <w:r w:rsidRPr="001E4737">
              <w:rPr>
                <w:rFonts w:ascii="Times New Roman" w:hAnsi="Times New Roman" w:cs="Times New Roman"/>
                <w:sz w:val="20"/>
                <w:szCs w:val="20"/>
              </w:rPr>
              <w:br/>
              <w:t>5 лет – для граждан Республики Беларусь, не достигших 14-летнего возраста</w:t>
            </w:r>
          </w:p>
        </w:tc>
        <w:tc>
          <w:tcPr>
            <w:tcW w:w="2286" w:type="dxa"/>
            <w:tcBorders>
              <w:top w:val="single" w:sz="4" w:space="0" w:color="auto"/>
              <w:left w:val="single" w:sz="4" w:space="0" w:color="auto"/>
              <w:right w:val="single" w:sz="4" w:space="0" w:color="auto"/>
            </w:tcBorders>
            <w:shd w:val="clear" w:color="auto" w:fill="FFFFFF"/>
          </w:tcPr>
          <w:p w14:paraId="515491D1" w14:textId="189EC42D" w:rsidR="00974FF6" w:rsidRPr="001E4737" w:rsidRDefault="00974FF6" w:rsidP="001E4737">
            <w:pPr>
              <w:rPr>
                <w:rFonts w:ascii="Times New Roman" w:hAnsi="Times New Roman" w:cs="Times New Roman"/>
                <w:sz w:val="20"/>
                <w:szCs w:val="20"/>
              </w:rPr>
            </w:pPr>
            <w:r w:rsidRPr="001E4737">
              <w:rPr>
                <w:rStyle w:val="22"/>
                <w:rFonts w:eastAsiaTheme="minorHAnsi"/>
              </w:rPr>
              <w:t>контактные данные: тел.: 3799667 (управление по вопросам гражданства и выезда за границу МИД)</w:t>
            </w:r>
          </w:p>
        </w:tc>
      </w:tr>
      <w:tr w:rsidR="001E4737" w:rsidRPr="001E4737" w14:paraId="52BCF69B" w14:textId="77777777" w:rsidTr="00974FF6">
        <w:tc>
          <w:tcPr>
            <w:tcW w:w="1912" w:type="dxa"/>
            <w:tcBorders>
              <w:top w:val="single" w:sz="4" w:space="0" w:color="auto"/>
              <w:left w:val="single" w:sz="4" w:space="0" w:color="auto"/>
            </w:tcBorders>
            <w:shd w:val="clear" w:color="auto" w:fill="FFFFFF"/>
          </w:tcPr>
          <w:p w14:paraId="02E51F0D" w14:textId="77777777" w:rsidR="00431982" w:rsidRPr="001E4737" w:rsidRDefault="00431982" w:rsidP="001E4737">
            <w:pPr>
              <w:rPr>
                <w:rFonts w:ascii="Times New Roman" w:hAnsi="Times New Roman" w:cs="Times New Roman"/>
                <w:sz w:val="20"/>
                <w:szCs w:val="20"/>
              </w:rPr>
            </w:pPr>
            <w:r w:rsidRPr="001E4737">
              <w:rPr>
                <w:rStyle w:val="22"/>
                <w:rFonts w:eastAsiaTheme="minorHAnsi"/>
              </w:rPr>
              <w:lastRenderedPageBreak/>
              <w:t>11.4. Оформление постоянного проживания за пределами Республики Беларусь гражданину Республики Беларусь:</w:t>
            </w:r>
          </w:p>
        </w:tc>
        <w:tc>
          <w:tcPr>
            <w:tcW w:w="1990" w:type="dxa"/>
            <w:tcBorders>
              <w:top w:val="single" w:sz="4" w:space="0" w:color="auto"/>
              <w:left w:val="single" w:sz="4" w:space="0" w:color="auto"/>
            </w:tcBorders>
            <w:shd w:val="clear" w:color="auto" w:fill="FFFFFF"/>
          </w:tcPr>
          <w:p w14:paraId="2AE4E275" w14:textId="77777777" w:rsidR="00431982" w:rsidRPr="001E4737" w:rsidRDefault="00431982" w:rsidP="001E4737">
            <w:pPr>
              <w:rPr>
                <w:rFonts w:ascii="Times New Roman" w:hAnsi="Times New Roman" w:cs="Times New Roman"/>
                <w:sz w:val="20"/>
                <w:szCs w:val="20"/>
              </w:rPr>
            </w:pPr>
          </w:p>
        </w:tc>
        <w:tc>
          <w:tcPr>
            <w:tcW w:w="2354" w:type="dxa"/>
            <w:tcBorders>
              <w:top w:val="single" w:sz="4" w:space="0" w:color="auto"/>
              <w:left w:val="single" w:sz="4" w:space="0" w:color="auto"/>
            </w:tcBorders>
            <w:shd w:val="clear" w:color="auto" w:fill="FFFFFF"/>
          </w:tcPr>
          <w:p w14:paraId="29D066D8" w14:textId="77777777" w:rsidR="00431982" w:rsidRPr="001E4737" w:rsidRDefault="00431982" w:rsidP="001E4737">
            <w:pPr>
              <w:rPr>
                <w:rFonts w:ascii="Times New Roman" w:hAnsi="Times New Roman" w:cs="Times New Roman"/>
                <w:sz w:val="20"/>
                <w:szCs w:val="20"/>
              </w:rPr>
            </w:pPr>
          </w:p>
        </w:tc>
        <w:tc>
          <w:tcPr>
            <w:tcW w:w="2142" w:type="dxa"/>
            <w:tcBorders>
              <w:top w:val="single" w:sz="4" w:space="0" w:color="auto"/>
              <w:left w:val="single" w:sz="4" w:space="0" w:color="auto"/>
            </w:tcBorders>
            <w:shd w:val="clear" w:color="auto" w:fill="FFFFFF"/>
          </w:tcPr>
          <w:p w14:paraId="3B0629C3" w14:textId="77777777" w:rsidR="00431982" w:rsidRPr="001E4737" w:rsidRDefault="00431982" w:rsidP="001E4737">
            <w:pPr>
              <w:rPr>
                <w:rFonts w:ascii="Times New Roman" w:hAnsi="Times New Roman" w:cs="Times New Roman"/>
                <w:sz w:val="20"/>
                <w:szCs w:val="20"/>
              </w:rPr>
            </w:pPr>
          </w:p>
        </w:tc>
        <w:tc>
          <w:tcPr>
            <w:tcW w:w="2109" w:type="dxa"/>
            <w:tcBorders>
              <w:top w:val="single" w:sz="4" w:space="0" w:color="auto"/>
              <w:left w:val="single" w:sz="4" w:space="0" w:color="auto"/>
            </w:tcBorders>
            <w:shd w:val="clear" w:color="auto" w:fill="FFFFFF"/>
          </w:tcPr>
          <w:p w14:paraId="767CE7A4" w14:textId="77777777" w:rsidR="00431982" w:rsidRPr="001E4737" w:rsidRDefault="00431982" w:rsidP="001E4737">
            <w:pPr>
              <w:rPr>
                <w:rFonts w:ascii="Times New Roman" w:hAnsi="Times New Roman" w:cs="Times New Roman"/>
                <w:sz w:val="20"/>
                <w:szCs w:val="20"/>
              </w:rPr>
            </w:pPr>
          </w:p>
        </w:tc>
        <w:tc>
          <w:tcPr>
            <w:tcW w:w="1767" w:type="dxa"/>
            <w:tcBorders>
              <w:top w:val="single" w:sz="4" w:space="0" w:color="auto"/>
              <w:left w:val="single" w:sz="4" w:space="0" w:color="auto"/>
            </w:tcBorders>
            <w:shd w:val="clear" w:color="auto" w:fill="FFFFFF"/>
          </w:tcPr>
          <w:p w14:paraId="30CF7B8F" w14:textId="77777777" w:rsidR="00431982" w:rsidRPr="001E4737" w:rsidRDefault="00431982" w:rsidP="001E4737">
            <w:pPr>
              <w:rPr>
                <w:rFonts w:ascii="Times New Roman" w:hAnsi="Times New Roman" w:cs="Times New Roman"/>
                <w:sz w:val="20"/>
                <w:szCs w:val="20"/>
              </w:rPr>
            </w:pPr>
          </w:p>
        </w:tc>
        <w:tc>
          <w:tcPr>
            <w:tcW w:w="2286" w:type="dxa"/>
            <w:tcBorders>
              <w:top w:val="single" w:sz="4" w:space="0" w:color="auto"/>
              <w:left w:val="single" w:sz="4" w:space="0" w:color="auto"/>
              <w:right w:val="single" w:sz="4" w:space="0" w:color="auto"/>
            </w:tcBorders>
            <w:shd w:val="clear" w:color="auto" w:fill="FFFFFF"/>
          </w:tcPr>
          <w:p w14:paraId="22C3F5E4" w14:textId="77777777" w:rsidR="00431982" w:rsidRPr="001E4737" w:rsidRDefault="00431982" w:rsidP="001E4737">
            <w:pPr>
              <w:rPr>
                <w:rFonts w:ascii="Times New Roman" w:hAnsi="Times New Roman" w:cs="Times New Roman"/>
                <w:sz w:val="20"/>
                <w:szCs w:val="20"/>
              </w:rPr>
            </w:pPr>
          </w:p>
        </w:tc>
      </w:tr>
      <w:tr w:rsidR="001E4737" w:rsidRPr="001E4737" w14:paraId="47263BE1" w14:textId="77777777" w:rsidTr="00974FF6">
        <w:tc>
          <w:tcPr>
            <w:tcW w:w="1912" w:type="dxa"/>
            <w:tcBorders>
              <w:top w:val="single" w:sz="4" w:space="0" w:color="auto"/>
              <w:left w:val="single" w:sz="4" w:space="0" w:color="auto"/>
            </w:tcBorders>
            <w:shd w:val="clear" w:color="auto" w:fill="FFFFFF"/>
          </w:tcPr>
          <w:p w14:paraId="364D7CCA" w14:textId="77777777" w:rsidR="00431982" w:rsidRPr="001E4737" w:rsidRDefault="00431982" w:rsidP="001E4737">
            <w:pPr>
              <w:rPr>
                <w:rFonts w:ascii="Times New Roman" w:hAnsi="Times New Roman" w:cs="Times New Roman"/>
                <w:sz w:val="20"/>
                <w:szCs w:val="20"/>
              </w:rPr>
            </w:pPr>
            <w:r w:rsidRPr="001E4737">
              <w:rPr>
                <w:rStyle w:val="22"/>
                <w:rFonts w:eastAsiaTheme="minorHAnsi"/>
              </w:rPr>
              <w:t>11.4.1. достигшему 18-летнего возраста либо приобретшему дееспособность в полном объеме в соответствии с законодательством</w:t>
            </w:r>
          </w:p>
        </w:tc>
        <w:tc>
          <w:tcPr>
            <w:tcW w:w="1990" w:type="dxa"/>
            <w:tcBorders>
              <w:top w:val="single" w:sz="4" w:space="0" w:color="auto"/>
              <w:left w:val="single" w:sz="4" w:space="0" w:color="auto"/>
            </w:tcBorders>
            <w:shd w:val="clear" w:color="auto" w:fill="FFFFFF"/>
          </w:tcPr>
          <w:p w14:paraId="55B91B1C" w14:textId="77777777" w:rsidR="00431982" w:rsidRPr="001E4737" w:rsidRDefault="00431982" w:rsidP="001E4737">
            <w:pPr>
              <w:jc w:val="center"/>
              <w:rPr>
                <w:rFonts w:ascii="Times New Roman" w:hAnsi="Times New Roman" w:cs="Times New Roman"/>
                <w:sz w:val="20"/>
                <w:szCs w:val="20"/>
              </w:rPr>
            </w:pPr>
            <w:r w:rsidRPr="001E4737">
              <w:rPr>
                <w:rStyle w:val="22"/>
                <w:rFonts w:eastAsiaTheme="minorHAnsi"/>
              </w:rPr>
              <w:t>загранучреждение</w:t>
            </w:r>
          </w:p>
        </w:tc>
        <w:tc>
          <w:tcPr>
            <w:tcW w:w="2354" w:type="dxa"/>
            <w:tcBorders>
              <w:top w:val="single" w:sz="4" w:space="0" w:color="auto"/>
              <w:left w:val="single" w:sz="4" w:space="0" w:color="auto"/>
            </w:tcBorders>
            <w:shd w:val="clear" w:color="auto" w:fill="FFFFFF"/>
          </w:tcPr>
          <w:p w14:paraId="01BF98FE" w14:textId="0A3BD244" w:rsidR="00974FF6" w:rsidRPr="001E4737" w:rsidRDefault="00974FF6" w:rsidP="001E4737">
            <w:pPr>
              <w:pStyle w:val="table10"/>
            </w:pPr>
            <w:r w:rsidRPr="001E4737">
              <w:t>заявление</w:t>
            </w:r>
            <w:r w:rsidRPr="001E4737">
              <w:br/>
            </w:r>
            <w:r w:rsidRPr="001E4737">
              <w:br/>
              <w:t>анкета заявителя</w:t>
            </w:r>
            <w:r w:rsidRPr="001E4737">
              <w:br/>
            </w:r>
            <w:r w:rsidRPr="001E4737">
              <w:br/>
              <w:t>паспорт либо идентификационная карта и</w:t>
            </w:r>
            <w:r w:rsidR="00EE510A">
              <w:t xml:space="preserve"> </w:t>
            </w:r>
            <w:r w:rsidRPr="001E4737">
              <w:t>биометрический паспорт (кроме случаев утраты (хищения) паспорта или подтверждения наличия гражданства Республики Беларусь по</w:t>
            </w:r>
            <w:r w:rsidR="00EE510A">
              <w:t xml:space="preserve"> </w:t>
            </w:r>
            <w:r w:rsidRPr="001E4737">
              <w:t>результатам определения принадлежности к гражданству Республики Беларусь – при обращении в</w:t>
            </w:r>
            <w:r w:rsidR="00EE510A">
              <w:t xml:space="preserve"> </w:t>
            </w:r>
            <w:r w:rsidRPr="001E4737">
              <w:t>загранучреждение)</w:t>
            </w:r>
            <w:r w:rsidRPr="001E4737">
              <w:br/>
            </w:r>
            <w:r w:rsidRPr="001E4737">
              <w:br/>
              <w:t xml:space="preserve">фотография заявителя, соответствующая его </w:t>
            </w:r>
            <w:r w:rsidRPr="001E4737">
              <w:lastRenderedPageBreak/>
              <w:t>возрасту, размером 40 x 50 мм</w:t>
            </w:r>
            <w:r w:rsidRPr="001E4737">
              <w:br/>
            </w:r>
            <w:r w:rsidRPr="001E4737">
              <w:br/>
              <w:t>свидетельство (документ) о рождении заявителя</w:t>
            </w:r>
            <w:r w:rsidRPr="001E4737">
              <w:br/>
            </w:r>
            <w:r w:rsidRPr="001E4737">
              <w:br/>
              <w:t>свидетельство (документ) о рождении ребенка заявителя – в</w:t>
            </w:r>
            <w:r w:rsidR="00EE510A">
              <w:t xml:space="preserve"> </w:t>
            </w:r>
            <w:r w:rsidRPr="001E4737">
              <w:t>случае, если заявитель имеет ребенка, не</w:t>
            </w:r>
            <w:r w:rsidR="00EE510A">
              <w:t xml:space="preserve"> </w:t>
            </w:r>
            <w:r w:rsidRPr="001E4737">
              <w:t>достигшего 18-летнего возраста</w:t>
            </w:r>
            <w:r w:rsidRPr="001E4737">
              <w:br/>
            </w:r>
            <w:r w:rsidRPr="001E4737">
              <w:br/>
              <w:t>свидетельство (документ) о перемене имени – в случае перемены заявителем фамилии, собственного имени, отчества</w:t>
            </w:r>
            <w:r w:rsidRPr="001E4737">
              <w:br/>
            </w:r>
            <w:r w:rsidRPr="001E4737">
              <w:br/>
              <w:t>свидетельство (документ) о</w:t>
            </w:r>
            <w:r w:rsidR="00EE510A">
              <w:t xml:space="preserve"> </w:t>
            </w:r>
            <w:r w:rsidRPr="001E4737">
              <w:t>заключении брака – в</w:t>
            </w:r>
            <w:r w:rsidR="00EE510A">
              <w:t xml:space="preserve"> </w:t>
            </w:r>
            <w:r w:rsidRPr="001E4737">
              <w:t>случае, если заявитель состоит в браке</w:t>
            </w:r>
            <w:r w:rsidRPr="001E4737">
              <w:br/>
            </w:r>
            <w:r w:rsidRPr="001E4737">
              <w:br/>
              <w:t>свидетельство (документ) о</w:t>
            </w:r>
            <w:r w:rsidR="00EE510A">
              <w:t xml:space="preserve"> </w:t>
            </w:r>
            <w:r w:rsidRPr="001E4737">
              <w:t>расторжении брака либо копия решения суда о расторжении брака</w:t>
            </w:r>
            <w:r w:rsidR="00EE510A">
              <w:t xml:space="preserve"> </w:t>
            </w:r>
            <w:r w:rsidRPr="001E4737">
              <w:t>– в случае расторжения брака заявителем</w:t>
            </w:r>
            <w:r w:rsidRPr="001E4737">
              <w:br/>
            </w:r>
            <w:r w:rsidRPr="001E4737">
              <w:br/>
              <w:t xml:space="preserve">свидетельство (документ) о смерти либо копия решения </w:t>
            </w:r>
            <w:r w:rsidRPr="001E4737">
              <w:lastRenderedPageBreak/>
              <w:t>суда об объявлении гражданина (гражданки) умершим (умершей) – в случае смерти супруга (супруги) заявителя</w:t>
            </w:r>
            <w:r w:rsidRPr="001E4737">
              <w:br/>
            </w:r>
            <w:r w:rsidRPr="001E4737">
              <w:br/>
              <w:t>письменное согласие законного представителя проживающего в</w:t>
            </w:r>
            <w:r w:rsidR="00EE510A">
              <w:t xml:space="preserve"> </w:t>
            </w:r>
            <w:r w:rsidRPr="001E4737">
              <w:t>Республике Беларусь несовершеннолетнего ребенка заявителя либо лица, в отношении которого заявитель обязан уплачивать алименты, на</w:t>
            </w:r>
            <w:r w:rsidR="00EE510A">
              <w:t xml:space="preserve"> </w:t>
            </w:r>
            <w:r w:rsidRPr="001E4737">
              <w:t>оформление заявителю выезда для постоянного проживания (оформление постоянного проживания) за</w:t>
            </w:r>
            <w:r w:rsidR="00EE510A">
              <w:t xml:space="preserve"> </w:t>
            </w:r>
            <w:r w:rsidRPr="001E4737">
              <w:t>пределами Республики Беларусь, засвидетельствованное должностным лицом подразделения по</w:t>
            </w:r>
            <w:r w:rsidR="00EE510A">
              <w:t xml:space="preserve"> </w:t>
            </w:r>
            <w:r w:rsidRPr="001E4737">
              <w:t>гражданству и</w:t>
            </w:r>
            <w:r w:rsidR="00EE510A">
              <w:t xml:space="preserve"> </w:t>
            </w:r>
            <w:r w:rsidRPr="001E4737">
              <w:t>миграции органа внутренних дел либо загранучреждения или удостоверенное нотариально, либо копия решения суда о</w:t>
            </w:r>
            <w:r w:rsidR="00EE510A">
              <w:t xml:space="preserve"> </w:t>
            </w:r>
            <w:r w:rsidRPr="001E4737">
              <w:t>возможности выезда заявителя из</w:t>
            </w:r>
            <w:r w:rsidR="00EE510A">
              <w:t xml:space="preserve"> </w:t>
            </w:r>
            <w:r w:rsidRPr="001E4737">
              <w:t xml:space="preserve">Республики Беларусь </w:t>
            </w:r>
            <w:r w:rsidRPr="001E4737">
              <w:lastRenderedPageBreak/>
              <w:t>на</w:t>
            </w:r>
            <w:r w:rsidR="00EE510A">
              <w:t xml:space="preserve"> </w:t>
            </w:r>
            <w:r w:rsidRPr="001E4737">
              <w:t>постоянное проживание за</w:t>
            </w:r>
            <w:r w:rsidR="00EE510A">
              <w:t xml:space="preserve"> </w:t>
            </w:r>
            <w:r w:rsidRPr="001E4737">
              <w:t>пределами Республики Беларусь без согласия указанных лиц – в</w:t>
            </w:r>
            <w:r w:rsidR="00EE510A">
              <w:t xml:space="preserve"> </w:t>
            </w:r>
            <w:r w:rsidRPr="001E4737">
              <w:t>случае наличия проживающих в</w:t>
            </w:r>
            <w:r w:rsidR="00EE510A">
              <w:t xml:space="preserve"> </w:t>
            </w:r>
            <w:r w:rsidRPr="001E4737">
              <w:t>Республике Беларусь и</w:t>
            </w:r>
            <w:r w:rsidR="00EE510A">
              <w:t xml:space="preserve"> </w:t>
            </w:r>
            <w:r w:rsidRPr="001E4737">
              <w:t>не</w:t>
            </w:r>
            <w:r w:rsidR="00EE510A">
              <w:t xml:space="preserve"> </w:t>
            </w:r>
            <w:r w:rsidRPr="001E4737">
              <w:t>оформляющих выезд для постоянного проживания (не</w:t>
            </w:r>
            <w:r w:rsidR="00EE510A">
              <w:t xml:space="preserve"> </w:t>
            </w:r>
            <w:r w:rsidRPr="001E4737">
              <w:t>оформляющих постоянное проживание) за</w:t>
            </w:r>
            <w:r w:rsidR="00EE510A">
              <w:t xml:space="preserve"> </w:t>
            </w:r>
            <w:r w:rsidRPr="001E4737">
              <w:t>пределами Республики Беларусь несовершеннолетних детей заявителя, а</w:t>
            </w:r>
            <w:r w:rsidR="00EE510A">
              <w:t xml:space="preserve"> </w:t>
            </w:r>
            <w:r w:rsidRPr="001E4737">
              <w:t>также лиц, в</w:t>
            </w:r>
            <w:r w:rsidR="00EE510A">
              <w:t xml:space="preserve"> </w:t>
            </w:r>
            <w:r w:rsidRPr="001E4737">
              <w:t>отношении которых заявитель обязан уплачивать алименты</w:t>
            </w:r>
            <w:r w:rsidRPr="001E4737">
              <w:br/>
            </w:r>
            <w:r w:rsidRPr="001E4737">
              <w:br/>
              <w:t>документ, выданный компетентным органом иностранного государства, подтверждающий право на</w:t>
            </w:r>
            <w:r w:rsidR="00B82A8A">
              <w:t xml:space="preserve"> </w:t>
            </w:r>
            <w:r w:rsidRPr="001E4737">
              <w:t>проживание,</w:t>
            </w:r>
            <w:r w:rsidR="00B82A8A">
              <w:t xml:space="preserve"> </w:t>
            </w:r>
            <w:r w:rsidRPr="001E4737">
              <w:t>– при обращении в</w:t>
            </w:r>
            <w:r w:rsidR="00B82A8A">
              <w:t xml:space="preserve"> </w:t>
            </w:r>
            <w:r w:rsidRPr="001E4737">
              <w:t>загранучреждение</w:t>
            </w:r>
            <w:r w:rsidRPr="001E4737">
              <w:br/>
            </w:r>
            <w:r w:rsidRPr="001E4737">
              <w:br/>
              <w:t>документ, подтверждающий приобретение дееспособности в</w:t>
            </w:r>
            <w:r w:rsidR="00B82A8A">
              <w:t xml:space="preserve"> </w:t>
            </w:r>
            <w:r w:rsidRPr="001E4737">
              <w:t xml:space="preserve">полном объеме в соответствии с законодательством, – для граждан, </w:t>
            </w:r>
            <w:r w:rsidRPr="001E4737">
              <w:lastRenderedPageBreak/>
              <w:t>не достигших 18-летнего возраста</w:t>
            </w:r>
            <w:r w:rsidRPr="001E4737">
              <w:br/>
            </w:r>
            <w:r w:rsidRPr="001E4737">
              <w:br/>
              <w:t>документ, подтверждающий внесение платы</w:t>
            </w:r>
          </w:p>
          <w:p w14:paraId="273E692C" w14:textId="5F2DF93E" w:rsidR="00431982" w:rsidRPr="001E4737" w:rsidRDefault="00431982" w:rsidP="001E4737">
            <w:pPr>
              <w:widowControl w:val="0"/>
              <w:tabs>
                <w:tab w:val="right" w:pos="2454"/>
                <w:tab w:val="right" w:pos="3908"/>
              </w:tabs>
              <w:jc w:val="both"/>
              <w:rPr>
                <w:rStyle w:val="22"/>
                <w:rFonts w:eastAsiaTheme="minorHAnsi"/>
              </w:rPr>
            </w:pPr>
          </w:p>
        </w:tc>
        <w:tc>
          <w:tcPr>
            <w:tcW w:w="2142" w:type="dxa"/>
            <w:tcBorders>
              <w:top w:val="single" w:sz="4" w:space="0" w:color="auto"/>
              <w:left w:val="single" w:sz="4" w:space="0" w:color="auto"/>
            </w:tcBorders>
            <w:shd w:val="clear" w:color="auto" w:fill="FFFFFF"/>
          </w:tcPr>
          <w:p w14:paraId="205574E2" w14:textId="77777777" w:rsidR="00431982" w:rsidRPr="001E4737" w:rsidRDefault="00431982" w:rsidP="001E4737">
            <w:pPr>
              <w:jc w:val="center"/>
              <w:rPr>
                <w:rFonts w:ascii="Times New Roman" w:hAnsi="Times New Roman" w:cs="Times New Roman"/>
                <w:sz w:val="20"/>
                <w:szCs w:val="20"/>
              </w:rPr>
            </w:pPr>
            <w:r w:rsidRPr="001E4737">
              <w:rPr>
                <w:rStyle w:val="22"/>
                <w:rFonts w:eastAsiaTheme="minorHAnsi"/>
              </w:rPr>
              <w:lastRenderedPageBreak/>
              <w:t>200 евро</w:t>
            </w:r>
          </w:p>
        </w:tc>
        <w:tc>
          <w:tcPr>
            <w:tcW w:w="2109" w:type="dxa"/>
            <w:tcBorders>
              <w:top w:val="single" w:sz="4" w:space="0" w:color="auto"/>
              <w:left w:val="single" w:sz="4" w:space="0" w:color="auto"/>
            </w:tcBorders>
            <w:shd w:val="clear" w:color="auto" w:fill="FFFFFF"/>
          </w:tcPr>
          <w:p w14:paraId="0971C8EA" w14:textId="77777777" w:rsidR="00431982" w:rsidRPr="001E4737" w:rsidRDefault="00431982" w:rsidP="001E4737">
            <w:pPr>
              <w:rPr>
                <w:rFonts w:ascii="Times New Roman" w:hAnsi="Times New Roman" w:cs="Times New Roman"/>
                <w:sz w:val="20"/>
                <w:szCs w:val="20"/>
              </w:rPr>
            </w:pPr>
            <w:r w:rsidRPr="001E4737">
              <w:rPr>
                <w:rStyle w:val="22"/>
                <w:rFonts w:eastAsiaTheme="minorHAnsi"/>
              </w:rPr>
              <w:t>4 месяца со дня подачи заявления</w:t>
            </w:r>
          </w:p>
        </w:tc>
        <w:tc>
          <w:tcPr>
            <w:tcW w:w="1767" w:type="dxa"/>
            <w:tcBorders>
              <w:top w:val="single" w:sz="4" w:space="0" w:color="auto"/>
              <w:left w:val="single" w:sz="4" w:space="0" w:color="auto"/>
            </w:tcBorders>
            <w:shd w:val="clear" w:color="auto" w:fill="FFFFFF"/>
          </w:tcPr>
          <w:p w14:paraId="6D355F12" w14:textId="77777777" w:rsidR="00431982" w:rsidRPr="001E4737" w:rsidRDefault="00431982" w:rsidP="001E4737">
            <w:pPr>
              <w:jc w:val="center"/>
              <w:rPr>
                <w:rFonts w:ascii="Times New Roman" w:hAnsi="Times New Roman" w:cs="Times New Roman"/>
                <w:sz w:val="20"/>
                <w:szCs w:val="20"/>
              </w:rPr>
            </w:pPr>
            <w:r w:rsidRPr="001E4737">
              <w:rPr>
                <w:rStyle w:val="22"/>
                <w:rFonts w:eastAsiaTheme="minorHAnsi"/>
              </w:rPr>
              <w:t>бессрочно</w:t>
            </w:r>
          </w:p>
        </w:tc>
        <w:tc>
          <w:tcPr>
            <w:tcW w:w="2286" w:type="dxa"/>
            <w:tcBorders>
              <w:top w:val="single" w:sz="4" w:space="0" w:color="auto"/>
              <w:left w:val="single" w:sz="4" w:space="0" w:color="auto"/>
              <w:right w:val="single" w:sz="4" w:space="0" w:color="auto"/>
            </w:tcBorders>
            <w:shd w:val="clear" w:color="auto" w:fill="FFFFFF"/>
          </w:tcPr>
          <w:p w14:paraId="338D19DE" w14:textId="77777777" w:rsidR="00431982" w:rsidRPr="001E4737" w:rsidRDefault="00431982" w:rsidP="001E4737">
            <w:pPr>
              <w:rPr>
                <w:rFonts w:ascii="Times New Roman" w:hAnsi="Times New Roman" w:cs="Times New Roman"/>
                <w:sz w:val="20"/>
                <w:szCs w:val="20"/>
              </w:rPr>
            </w:pPr>
            <w:r w:rsidRPr="001E4737">
              <w:rPr>
                <w:rStyle w:val="22"/>
                <w:rFonts w:eastAsiaTheme="minorHAnsi"/>
              </w:rPr>
              <w:t xml:space="preserve">контактные данные сотрудников загранучреждений, ответственных за выполнение административных процедур (осуществление консульских действий), размещены на сайтах соответствующих загранучреждений </w:t>
            </w:r>
            <w:hyperlink r:id="rId32" w:history="1">
              <w:r w:rsidRPr="001E4737">
                <w:rPr>
                  <w:rStyle w:val="a4"/>
                  <w:rFonts w:ascii="Times New Roman" w:hAnsi="Times New Roman" w:cs="Times New Roman"/>
                  <w:sz w:val="20"/>
                  <w:szCs w:val="20"/>
                  <w:lang w:val="en-US"/>
                </w:rPr>
                <w:t>https</w:t>
              </w:r>
              <w:r w:rsidRPr="001E4737">
                <w:rPr>
                  <w:rStyle w:val="a4"/>
                  <w:rFonts w:ascii="Times New Roman" w:hAnsi="Times New Roman" w:cs="Times New Roman"/>
                  <w:sz w:val="20"/>
                  <w:szCs w:val="20"/>
                </w:rPr>
                <w:t>://</w:t>
              </w:r>
              <w:proofErr w:type="spellStart"/>
              <w:r w:rsidRPr="001E4737">
                <w:rPr>
                  <w:rStyle w:val="a4"/>
                  <w:rFonts w:ascii="Times New Roman" w:hAnsi="Times New Roman" w:cs="Times New Roman"/>
                  <w:sz w:val="20"/>
                  <w:szCs w:val="20"/>
                  <w:lang w:val="en-US"/>
                </w:rPr>
                <w:t>mfa</w:t>
              </w:r>
              <w:proofErr w:type="spellEnd"/>
              <w:r w:rsidRPr="001E4737">
                <w:rPr>
                  <w:rStyle w:val="a4"/>
                  <w:rFonts w:ascii="Times New Roman" w:hAnsi="Times New Roman" w:cs="Times New Roman"/>
                  <w:sz w:val="20"/>
                  <w:szCs w:val="20"/>
                </w:rPr>
                <w:t xml:space="preserve">. </w:t>
              </w:r>
              <w:r w:rsidRPr="001E4737">
                <w:rPr>
                  <w:rStyle w:val="a4"/>
                  <w:rFonts w:ascii="Times New Roman" w:hAnsi="Times New Roman" w:cs="Times New Roman"/>
                  <w:sz w:val="20"/>
                  <w:szCs w:val="20"/>
                  <w:lang w:val="en-US"/>
                </w:rPr>
                <w:t>gov</w:t>
              </w:r>
              <w:r w:rsidRPr="001E4737">
                <w:rPr>
                  <w:rStyle w:val="a4"/>
                  <w:rFonts w:ascii="Times New Roman" w:hAnsi="Times New Roman" w:cs="Times New Roman"/>
                  <w:sz w:val="20"/>
                  <w:szCs w:val="20"/>
                </w:rPr>
                <w:t>.</w:t>
              </w:r>
              <w:r w:rsidRPr="001E4737">
                <w:rPr>
                  <w:rStyle w:val="a4"/>
                  <w:rFonts w:ascii="Times New Roman" w:hAnsi="Times New Roman" w:cs="Times New Roman"/>
                  <w:sz w:val="20"/>
                  <w:szCs w:val="20"/>
                  <w:lang w:val="en-US"/>
                </w:rPr>
                <w:t>by</w:t>
              </w:r>
              <w:r w:rsidRPr="001E4737">
                <w:rPr>
                  <w:rStyle w:val="a4"/>
                  <w:rFonts w:ascii="Times New Roman" w:hAnsi="Times New Roman" w:cs="Times New Roman"/>
                  <w:sz w:val="20"/>
                  <w:szCs w:val="20"/>
                </w:rPr>
                <w:t>/</w:t>
              </w:r>
              <w:r w:rsidRPr="001E4737">
                <w:rPr>
                  <w:rStyle w:val="a4"/>
                  <w:rFonts w:ascii="Times New Roman" w:hAnsi="Times New Roman" w:cs="Times New Roman"/>
                  <w:sz w:val="20"/>
                  <w:szCs w:val="20"/>
                  <w:lang w:val="en-US"/>
                </w:rPr>
                <w:t>bilateral</w:t>
              </w:r>
            </w:hyperlink>
            <w:hyperlink r:id="rId33" w:history="1">
              <w:r w:rsidRPr="001E4737">
                <w:rPr>
                  <w:rStyle w:val="a4"/>
                  <w:rFonts w:ascii="Times New Roman" w:hAnsi="Times New Roman" w:cs="Times New Roman"/>
                  <w:sz w:val="20"/>
                  <w:szCs w:val="20"/>
                </w:rPr>
                <w:t>/</w:t>
              </w:r>
              <w:proofErr w:type="spellStart"/>
              <w:r w:rsidRPr="001E4737">
                <w:rPr>
                  <w:rStyle w:val="a4"/>
                  <w:rFonts w:ascii="Times New Roman" w:hAnsi="Times New Roman" w:cs="Times New Roman"/>
                  <w:sz w:val="20"/>
                  <w:szCs w:val="20"/>
                  <w:lang w:val="en-US"/>
                </w:rPr>
                <w:t>belarus</w:t>
              </w:r>
              <w:proofErr w:type="spellEnd"/>
              <w:r w:rsidRPr="001E4737">
                <w:rPr>
                  <w:rStyle w:val="a4"/>
                  <w:rFonts w:ascii="Times New Roman" w:hAnsi="Times New Roman" w:cs="Times New Roman"/>
                  <w:sz w:val="20"/>
                  <w:szCs w:val="20"/>
                </w:rPr>
                <w:t>/</w:t>
              </w:r>
            </w:hyperlink>
          </w:p>
        </w:tc>
      </w:tr>
      <w:tr w:rsidR="001E4737" w:rsidRPr="001E4737" w14:paraId="5539D35F" w14:textId="77777777" w:rsidTr="00974FF6">
        <w:tc>
          <w:tcPr>
            <w:tcW w:w="1912" w:type="dxa"/>
            <w:tcBorders>
              <w:top w:val="single" w:sz="4" w:space="0" w:color="auto"/>
              <w:left w:val="single" w:sz="4" w:space="0" w:color="auto"/>
            </w:tcBorders>
            <w:shd w:val="clear" w:color="auto" w:fill="FFFFFF"/>
          </w:tcPr>
          <w:p w14:paraId="20D4059A" w14:textId="77777777" w:rsidR="00431982" w:rsidRPr="001E4737" w:rsidRDefault="00431982" w:rsidP="001E4737">
            <w:pPr>
              <w:rPr>
                <w:rFonts w:ascii="Times New Roman" w:hAnsi="Times New Roman" w:cs="Times New Roman"/>
                <w:sz w:val="20"/>
                <w:szCs w:val="20"/>
              </w:rPr>
            </w:pPr>
            <w:r w:rsidRPr="001E4737">
              <w:rPr>
                <w:rStyle w:val="22"/>
                <w:rFonts w:eastAsiaTheme="minorHAnsi"/>
              </w:rPr>
              <w:lastRenderedPageBreak/>
              <w:t>11.4.2. не достигшему 18</w:t>
            </w:r>
            <w:r w:rsidRPr="001E4737">
              <w:rPr>
                <w:rStyle w:val="22"/>
                <w:rFonts w:eastAsiaTheme="minorHAnsi"/>
              </w:rPr>
              <w:softHyphen/>
              <w:t>летнего возраста</w:t>
            </w:r>
          </w:p>
        </w:tc>
        <w:tc>
          <w:tcPr>
            <w:tcW w:w="1990" w:type="dxa"/>
            <w:tcBorders>
              <w:top w:val="single" w:sz="4" w:space="0" w:color="auto"/>
              <w:left w:val="single" w:sz="4" w:space="0" w:color="auto"/>
            </w:tcBorders>
            <w:shd w:val="clear" w:color="auto" w:fill="FFFFFF"/>
          </w:tcPr>
          <w:p w14:paraId="00E796C7" w14:textId="77777777" w:rsidR="00431982" w:rsidRPr="001E4737" w:rsidRDefault="00431982" w:rsidP="001E4737">
            <w:pPr>
              <w:jc w:val="center"/>
              <w:rPr>
                <w:rFonts w:ascii="Times New Roman" w:hAnsi="Times New Roman" w:cs="Times New Roman"/>
                <w:sz w:val="20"/>
                <w:szCs w:val="20"/>
              </w:rPr>
            </w:pPr>
            <w:r w:rsidRPr="001E4737">
              <w:rPr>
                <w:rStyle w:val="22"/>
                <w:rFonts w:eastAsiaTheme="minorHAnsi"/>
              </w:rPr>
              <w:t>загранучреждение</w:t>
            </w:r>
          </w:p>
        </w:tc>
        <w:tc>
          <w:tcPr>
            <w:tcW w:w="2354" w:type="dxa"/>
            <w:tcBorders>
              <w:top w:val="single" w:sz="4" w:space="0" w:color="auto"/>
              <w:left w:val="single" w:sz="4" w:space="0" w:color="auto"/>
            </w:tcBorders>
            <w:shd w:val="clear" w:color="auto" w:fill="FFFFFF"/>
          </w:tcPr>
          <w:p w14:paraId="69C0DD69" w14:textId="1BF7BDFD" w:rsidR="00431982" w:rsidRPr="001E4737" w:rsidRDefault="00974FF6" w:rsidP="00B82A8A">
            <w:pPr>
              <w:pStyle w:val="table10"/>
            </w:pPr>
            <w:r w:rsidRPr="001E4737">
              <w:t>законный представитель несовершеннолетнего гражданина Республики Беларусь представляет:</w:t>
            </w:r>
            <w:r w:rsidRPr="001E4737">
              <w:br/>
            </w:r>
            <w:r w:rsidRPr="001E4737">
              <w:br/>
              <w:t>заявление</w:t>
            </w:r>
            <w:r w:rsidRPr="001E4737">
              <w:br/>
            </w:r>
            <w:r w:rsidRPr="001E4737">
              <w:br/>
              <w:t>анкету несовершеннолетнего</w:t>
            </w:r>
            <w:r w:rsidRPr="001E4737">
              <w:br/>
            </w:r>
            <w:r w:rsidRPr="001E4737">
              <w:br/>
              <w:t>свидетельство (документ) о рождении несовершеннолетнего</w:t>
            </w:r>
            <w:r w:rsidRPr="001E4737">
              <w:br/>
            </w:r>
            <w:r w:rsidRPr="001E4737">
              <w:br/>
              <w:t>паспорт либо идентификационную карту и</w:t>
            </w:r>
            <w:r w:rsidR="00B82A8A">
              <w:t xml:space="preserve"> </w:t>
            </w:r>
            <w:r w:rsidRPr="001E4737">
              <w:t>биометрический паспорт несовершеннолетнего (кроме случаев рождения несовершеннолетнего за</w:t>
            </w:r>
            <w:r w:rsidR="00B82A8A">
              <w:t xml:space="preserve"> </w:t>
            </w:r>
            <w:r w:rsidRPr="001E4737">
              <w:t>пределами Республики Беларусь, или утраты (хищения) паспорта, или подтверждения наличия у</w:t>
            </w:r>
            <w:r w:rsidR="00B82A8A">
              <w:t xml:space="preserve"> </w:t>
            </w:r>
            <w:r w:rsidRPr="001E4737">
              <w:t xml:space="preserve">несовершеннолетнего гражданства </w:t>
            </w:r>
            <w:r w:rsidRPr="001E4737">
              <w:lastRenderedPageBreak/>
              <w:t>Республики Беларусь по</w:t>
            </w:r>
            <w:r w:rsidR="00B82A8A">
              <w:t xml:space="preserve"> </w:t>
            </w:r>
            <w:r w:rsidRPr="001E4737">
              <w:t>результатам определения принадлежности к</w:t>
            </w:r>
            <w:r w:rsidR="00B82A8A">
              <w:t xml:space="preserve"> </w:t>
            </w:r>
            <w:r w:rsidRPr="001E4737">
              <w:t>гражданству Республики Беларусь – при обращении в</w:t>
            </w:r>
            <w:r w:rsidR="00B82A8A">
              <w:t xml:space="preserve"> </w:t>
            </w:r>
            <w:r w:rsidRPr="001E4737">
              <w:t>загранучреждение)</w:t>
            </w:r>
            <w:r w:rsidRPr="001E4737">
              <w:br/>
            </w:r>
            <w:r w:rsidRPr="001E4737">
              <w:br/>
              <w:t>фотографию несовершеннолетнего, соответствующую его возрасту, размером 40 x 50 мм</w:t>
            </w:r>
            <w:r w:rsidRPr="001E4737">
              <w:br/>
            </w:r>
            <w:r w:rsidRPr="001E4737">
              <w:br/>
              <w:t>документ, выданный компетентным органом иностранного государства, подтверждающий право несовершеннолетнего на</w:t>
            </w:r>
            <w:r w:rsidR="00B82A8A">
              <w:t xml:space="preserve"> </w:t>
            </w:r>
            <w:r w:rsidRPr="001E4737">
              <w:t>проживание, – при обращении в</w:t>
            </w:r>
            <w:r w:rsidR="00B82A8A">
              <w:t xml:space="preserve"> </w:t>
            </w:r>
            <w:r w:rsidRPr="001E4737">
              <w:t>загранучреждение</w:t>
            </w:r>
            <w:r w:rsidRPr="001E4737">
              <w:br/>
            </w:r>
            <w:r w:rsidRPr="001E4737">
              <w:br/>
              <w:t>свидетельство (документ) о перемене имени</w:t>
            </w:r>
            <w:r w:rsidR="00B82A8A">
              <w:t xml:space="preserve"> </w:t>
            </w:r>
            <w:r w:rsidRPr="001E4737">
              <w:t>– в случае перемены несовершеннолетним фамилии, собственного имени, отчества</w:t>
            </w:r>
            <w:r w:rsidRPr="001E4737">
              <w:br/>
            </w:r>
            <w:r w:rsidRPr="001E4737">
              <w:br/>
              <w:t>письменное согласие законного представителя несовершеннолетнего, который проживает в</w:t>
            </w:r>
            <w:r w:rsidR="00B82A8A">
              <w:t xml:space="preserve"> </w:t>
            </w:r>
            <w:r w:rsidRPr="001E4737">
              <w:t>Республике Беларусь и</w:t>
            </w:r>
            <w:r w:rsidR="00B82A8A">
              <w:t xml:space="preserve"> </w:t>
            </w:r>
            <w:r w:rsidRPr="001E4737">
              <w:lastRenderedPageBreak/>
              <w:t>не</w:t>
            </w:r>
            <w:r w:rsidR="00B82A8A">
              <w:t xml:space="preserve"> </w:t>
            </w:r>
            <w:r w:rsidRPr="001E4737">
              <w:t>оформляет выезд для постоянного проживания (не</w:t>
            </w:r>
            <w:r w:rsidR="00B82A8A">
              <w:t xml:space="preserve"> </w:t>
            </w:r>
            <w:r w:rsidRPr="001E4737">
              <w:t>оформляет постоянное проживание) за</w:t>
            </w:r>
            <w:r w:rsidR="00B82A8A">
              <w:t xml:space="preserve"> </w:t>
            </w:r>
            <w:r w:rsidRPr="001E4737">
              <w:t>пределами Республики Беларусь с</w:t>
            </w:r>
            <w:r w:rsidR="00B82A8A">
              <w:t xml:space="preserve"> </w:t>
            </w:r>
            <w:r w:rsidRPr="001E4737">
              <w:t>несовершеннолетним, на</w:t>
            </w:r>
            <w:r w:rsidR="00B82A8A">
              <w:t xml:space="preserve"> </w:t>
            </w:r>
            <w:r w:rsidRPr="001E4737">
              <w:t>оформление несовершеннолетнему выезда для постоянного проживания (оформление постоянного проживания) за</w:t>
            </w:r>
            <w:r w:rsidR="00B82A8A">
              <w:t xml:space="preserve"> </w:t>
            </w:r>
            <w:r w:rsidRPr="001E4737">
              <w:t>пределами Республики Беларусь (кроме случаев подачи заявления об</w:t>
            </w:r>
            <w:r w:rsidR="00B82A8A">
              <w:t xml:space="preserve"> </w:t>
            </w:r>
            <w:r w:rsidRPr="001E4737">
              <w:t>оформлении выезда для постоянного проживания (оформления постоянного проживания) за</w:t>
            </w:r>
            <w:r w:rsidR="00B82A8A">
              <w:t xml:space="preserve"> </w:t>
            </w:r>
            <w:r w:rsidRPr="001E4737">
              <w:t>пределами Республики Беларусь таким законным представителем), засвидетельствованное должностным лицом подразделения по</w:t>
            </w:r>
            <w:r w:rsidR="00B82A8A">
              <w:t xml:space="preserve"> </w:t>
            </w:r>
            <w:r w:rsidRPr="001E4737">
              <w:t>гражданству и</w:t>
            </w:r>
            <w:r w:rsidR="00B82A8A">
              <w:t xml:space="preserve"> </w:t>
            </w:r>
            <w:r w:rsidRPr="001E4737">
              <w:t xml:space="preserve">миграции органа внутренних дел либо загранучреждения или удостоверенное нотариально (при отсутствии данного </w:t>
            </w:r>
            <w:r w:rsidRPr="001E4737">
              <w:lastRenderedPageBreak/>
              <w:t>согласия – копию решения суда о возможности оформления выезда для постоянного проживания (оформления постоянного проживания) за</w:t>
            </w:r>
            <w:r w:rsidR="00B82A8A">
              <w:t xml:space="preserve"> </w:t>
            </w:r>
            <w:r w:rsidRPr="001E4737">
              <w:t>пределами Республики Беларусь несовершеннолетнего без согласия такого законного представителя, или копию решения суда о</w:t>
            </w:r>
            <w:r w:rsidR="00B82A8A">
              <w:t xml:space="preserve"> </w:t>
            </w:r>
            <w:r w:rsidRPr="001E4737">
              <w:t>признании такого законного представителя недееспособным, или копию решения суда о</w:t>
            </w:r>
            <w:r w:rsidR="00B82A8A">
              <w:t xml:space="preserve"> </w:t>
            </w:r>
            <w:r w:rsidRPr="001E4737">
              <w:t>лишении такого законного представителя родительских прав, или выданную органом, ведущим уголовный процесс, справку о</w:t>
            </w:r>
            <w:r w:rsidR="00B82A8A">
              <w:t xml:space="preserve"> </w:t>
            </w:r>
            <w:r w:rsidRPr="001E4737">
              <w:t>розыске такого законного представителя, или Брачный договор либо Соглашение о</w:t>
            </w:r>
            <w:r w:rsidR="00B82A8A">
              <w:t xml:space="preserve"> </w:t>
            </w:r>
            <w:r w:rsidRPr="001E4737">
              <w:t>детях)</w:t>
            </w:r>
            <w:r w:rsidRPr="001E4737">
              <w:br/>
            </w:r>
            <w:r w:rsidRPr="001E4737">
              <w:br/>
              <w:t xml:space="preserve">свидетельство (документ) о смерти законного представителя несовершеннолетнего, или копию решения </w:t>
            </w:r>
            <w:r w:rsidRPr="001E4737">
              <w:lastRenderedPageBreak/>
              <w:t>суда об объявлении законного представителя несовершеннолетнего умершим либо о</w:t>
            </w:r>
            <w:r w:rsidR="00B82A8A">
              <w:t xml:space="preserve"> </w:t>
            </w:r>
            <w:r w:rsidRPr="001E4737">
              <w:t>признании его безвестно отсутствующим, или справку органа загса, содержащую сведения из</w:t>
            </w:r>
            <w:r w:rsidR="00B82A8A">
              <w:t xml:space="preserve"> </w:t>
            </w:r>
            <w:r w:rsidRPr="001E4737">
              <w:t>записи акта о</w:t>
            </w:r>
            <w:r w:rsidR="00B82A8A">
              <w:t xml:space="preserve"> </w:t>
            </w:r>
            <w:r w:rsidRPr="001E4737">
              <w:t>рождении, если запись о</w:t>
            </w:r>
            <w:r w:rsidR="00B82A8A">
              <w:t xml:space="preserve"> </w:t>
            </w:r>
            <w:r w:rsidRPr="001E4737">
              <w:t>родителях ребенка произведена в</w:t>
            </w:r>
            <w:r w:rsidR="00B82A8A">
              <w:t xml:space="preserve"> </w:t>
            </w:r>
            <w:r w:rsidRPr="001E4737">
              <w:t>соответствии со</w:t>
            </w:r>
            <w:r w:rsidR="00B82A8A">
              <w:t xml:space="preserve"> </w:t>
            </w:r>
            <w:r w:rsidRPr="001E4737">
              <w:t>статьей 55 Кодекса Республики Беларусь о</w:t>
            </w:r>
            <w:r w:rsidR="00B82A8A">
              <w:t xml:space="preserve"> </w:t>
            </w:r>
            <w:r w:rsidRPr="001E4737">
              <w:t>браке и</w:t>
            </w:r>
            <w:r w:rsidR="00B82A8A">
              <w:t xml:space="preserve"> </w:t>
            </w:r>
            <w:r w:rsidRPr="001E4737">
              <w:t>семье, – в</w:t>
            </w:r>
            <w:r w:rsidR="00B82A8A">
              <w:t xml:space="preserve"> </w:t>
            </w:r>
            <w:r w:rsidRPr="001E4737">
              <w:t>случае, если один из</w:t>
            </w:r>
            <w:r w:rsidR="00B82A8A">
              <w:t xml:space="preserve"> </w:t>
            </w:r>
            <w:r w:rsidRPr="001E4737">
              <w:t>законных представителей несовершеннолетнего отсутствует</w:t>
            </w:r>
            <w:r w:rsidRPr="001E4737">
              <w:br/>
            </w:r>
            <w:r w:rsidRPr="001E4737">
              <w:br/>
              <w:t>документы, подтверждающие постоянное проживание одного из</w:t>
            </w:r>
            <w:r w:rsidR="00B82A8A">
              <w:t xml:space="preserve"> </w:t>
            </w:r>
            <w:r w:rsidRPr="001E4737">
              <w:t>законных представителей несовершеннолетнего в</w:t>
            </w:r>
            <w:r w:rsidR="00B82A8A">
              <w:t xml:space="preserve"> </w:t>
            </w:r>
            <w:r w:rsidRPr="001E4737">
              <w:t>государстве, в</w:t>
            </w:r>
            <w:r w:rsidR="00B82A8A">
              <w:t xml:space="preserve"> </w:t>
            </w:r>
            <w:r w:rsidRPr="001E4737">
              <w:t>которое несовершеннолетний оформляет выезд для постоянного проживания (оформляет постоянное проживание), – в</w:t>
            </w:r>
            <w:r w:rsidR="00B82A8A">
              <w:t xml:space="preserve"> </w:t>
            </w:r>
            <w:r w:rsidRPr="001E4737">
              <w:t xml:space="preserve">случае оформления выезда для </w:t>
            </w:r>
            <w:r w:rsidRPr="001E4737">
              <w:lastRenderedPageBreak/>
              <w:t>постоянного проживания (оформления постоянного проживания) за</w:t>
            </w:r>
            <w:r w:rsidR="00B82A8A">
              <w:t xml:space="preserve"> </w:t>
            </w:r>
            <w:r w:rsidRPr="001E4737">
              <w:t>пределами Республики Беларусь несовершеннолетнему без законного представителя</w:t>
            </w:r>
            <w:r w:rsidRPr="001E4737">
              <w:br/>
            </w:r>
            <w:r w:rsidRPr="001E4737">
              <w:br/>
              <w:t>письменное согласие несовершеннолетнего в</w:t>
            </w:r>
            <w:r w:rsidR="00B82A8A">
              <w:t xml:space="preserve"> </w:t>
            </w:r>
            <w:r w:rsidRPr="001E4737">
              <w:t>возрасте от</w:t>
            </w:r>
            <w:r w:rsidR="00B82A8A">
              <w:t xml:space="preserve"> </w:t>
            </w:r>
            <w:r w:rsidRPr="001E4737">
              <w:t>14 до</w:t>
            </w:r>
            <w:r w:rsidR="00B82A8A">
              <w:t xml:space="preserve"> </w:t>
            </w:r>
            <w:r w:rsidRPr="001E4737">
              <w:t>18</w:t>
            </w:r>
            <w:r w:rsidR="00B82A8A">
              <w:t xml:space="preserve"> </w:t>
            </w:r>
            <w:r w:rsidRPr="001E4737">
              <w:t>лет на</w:t>
            </w:r>
            <w:r w:rsidR="00B82A8A">
              <w:t xml:space="preserve"> </w:t>
            </w:r>
            <w:r w:rsidRPr="001E4737">
              <w:t>оформление выезда для постоянного проживания (оформление постоянного проживания) за</w:t>
            </w:r>
            <w:r w:rsidR="00B82A8A">
              <w:t xml:space="preserve"> </w:t>
            </w:r>
            <w:r w:rsidRPr="001E4737">
              <w:t>пределами Республики Беларусь, засвидетельствованное должностным лицом подразделения по</w:t>
            </w:r>
            <w:r w:rsidR="00B82A8A">
              <w:t xml:space="preserve"> </w:t>
            </w:r>
            <w:r w:rsidRPr="001E4737">
              <w:t>гражданству и</w:t>
            </w:r>
            <w:r w:rsidR="00B82A8A">
              <w:t xml:space="preserve"> </w:t>
            </w:r>
            <w:r w:rsidRPr="001E4737">
              <w:t>миграции органа внутренних дел либо загранучреждения или удостоверенное нотариально</w:t>
            </w:r>
          </w:p>
        </w:tc>
        <w:tc>
          <w:tcPr>
            <w:tcW w:w="2142" w:type="dxa"/>
            <w:tcBorders>
              <w:top w:val="single" w:sz="4" w:space="0" w:color="auto"/>
              <w:left w:val="single" w:sz="4" w:space="0" w:color="auto"/>
            </w:tcBorders>
            <w:shd w:val="clear" w:color="auto" w:fill="FFFFFF"/>
          </w:tcPr>
          <w:p w14:paraId="26FAFD7B" w14:textId="33FE355F" w:rsidR="00431982" w:rsidRDefault="00431982" w:rsidP="001E4737">
            <w:pPr>
              <w:rPr>
                <w:rStyle w:val="22"/>
                <w:rFonts w:eastAsiaTheme="minorHAnsi"/>
              </w:rPr>
            </w:pPr>
            <w:r w:rsidRPr="001E4737">
              <w:rPr>
                <w:rStyle w:val="22"/>
                <w:rFonts w:eastAsiaTheme="minorHAnsi"/>
              </w:rPr>
              <w:lastRenderedPageBreak/>
              <w:t>бесплатно - для несовершеннолетних граждан, не достигших 14</w:t>
            </w:r>
            <w:r w:rsidRPr="001E4737">
              <w:rPr>
                <w:rStyle w:val="22"/>
                <w:rFonts w:eastAsiaTheme="minorHAnsi"/>
              </w:rPr>
              <w:softHyphen/>
              <w:t>летнего возраста</w:t>
            </w:r>
          </w:p>
          <w:p w14:paraId="3A525FF8" w14:textId="77777777" w:rsidR="00B82A8A" w:rsidRPr="001E4737" w:rsidRDefault="00B82A8A" w:rsidP="001E4737">
            <w:pPr>
              <w:rPr>
                <w:rFonts w:ascii="Times New Roman" w:hAnsi="Times New Roman" w:cs="Times New Roman"/>
                <w:sz w:val="20"/>
                <w:szCs w:val="20"/>
              </w:rPr>
            </w:pPr>
          </w:p>
          <w:p w14:paraId="05DB2696" w14:textId="77777777" w:rsidR="00431982" w:rsidRPr="001E4737" w:rsidRDefault="00431982" w:rsidP="001E4737">
            <w:pPr>
              <w:rPr>
                <w:rFonts w:ascii="Times New Roman" w:hAnsi="Times New Roman" w:cs="Times New Roman"/>
                <w:sz w:val="20"/>
                <w:szCs w:val="20"/>
              </w:rPr>
            </w:pPr>
            <w:r w:rsidRPr="001E4737">
              <w:rPr>
                <w:rStyle w:val="22"/>
                <w:rFonts w:eastAsiaTheme="minorHAnsi"/>
              </w:rPr>
              <w:t>200 евро - для иных граждан Республики Беларусь</w:t>
            </w:r>
          </w:p>
        </w:tc>
        <w:tc>
          <w:tcPr>
            <w:tcW w:w="2109" w:type="dxa"/>
            <w:tcBorders>
              <w:top w:val="single" w:sz="4" w:space="0" w:color="auto"/>
              <w:left w:val="single" w:sz="4" w:space="0" w:color="auto"/>
            </w:tcBorders>
            <w:shd w:val="clear" w:color="auto" w:fill="FFFFFF"/>
          </w:tcPr>
          <w:p w14:paraId="4364063C" w14:textId="77777777" w:rsidR="00431982" w:rsidRPr="001E4737" w:rsidRDefault="00431982" w:rsidP="001E4737">
            <w:pPr>
              <w:rPr>
                <w:rFonts w:ascii="Times New Roman" w:hAnsi="Times New Roman" w:cs="Times New Roman"/>
                <w:sz w:val="20"/>
                <w:szCs w:val="20"/>
              </w:rPr>
            </w:pPr>
            <w:r w:rsidRPr="001E4737">
              <w:rPr>
                <w:rStyle w:val="22"/>
                <w:rFonts w:eastAsiaTheme="minorHAnsi"/>
              </w:rPr>
              <w:t>4 месяца со дня подачи заявления</w:t>
            </w:r>
          </w:p>
        </w:tc>
        <w:tc>
          <w:tcPr>
            <w:tcW w:w="1767" w:type="dxa"/>
            <w:tcBorders>
              <w:top w:val="single" w:sz="4" w:space="0" w:color="auto"/>
              <w:left w:val="single" w:sz="4" w:space="0" w:color="auto"/>
            </w:tcBorders>
            <w:shd w:val="clear" w:color="auto" w:fill="FFFFFF"/>
          </w:tcPr>
          <w:p w14:paraId="6F4FF90C" w14:textId="77777777" w:rsidR="00431982" w:rsidRPr="001E4737" w:rsidRDefault="00431982" w:rsidP="001E4737">
            <w:pPr>
              <w:ind w:left="220"/>
              <w:rPr>
                <w:rFonts w:ascii="Times New Roman" w:hAnsi="Times New Roman" w:cs="Times New Roman"/>
                <w:sz w:val="20"/>
                <w:szCs w:val="20"/>
              </w:rPr>
            </w:pPr>
            <w:r w:rsidRPr="001E4737">
              <w:rPr>
                <w:rStyle w:val="22"/>
                <w:rFonts w:eastAsiaTheme="minorHAnsi"/>
              </w:rPr>
              <w:t>бессрочно</w:t>
            </w:r>
          </w:p>
        </w:tc>
        <w:tc>
          <w:tcPr>
            <w:tcW w:w="2286" w:type="dxa"/>
            <w:tcBorders>
              <w:top w:val="single" w:sz="4" w:space="0" w:color="auto"/>
              <w:left w:val="single" w:sz="4" w:space="0" w:color="auto"/>
              <w:right w:val="single" w:sz="4" w:space="0" w:color="auto"/>
            </w:tcBorders>
            <w:shd w:val="clear" w:color="auto" w:fill="FFFFFF"/>
          </w:tcPr>
          <w:p w14:paraId="6A12259C" w14:textId="77777777" w:rsidR="00431982" w:rsidRPr="001E4737" w:rsidRDefault="00431982" w:rsidP="001E4737">
            <w:pPr>
              <w:rPr>
                <w:rFonts w:ascii="Times New Roman" w:hAnsi="Times New Roman" w:cs="Times New Roman"/>
                <w:sz w:val="20"/>
                <w:szCs w:val="20"/>
              </w:rPr>
            </w:pPr>
            <w:r w:rsidRPr="001E4737">
              <w:rPr>
                <w:rStyle w:val="22"/>
                <w:rFonts w:eastAsiaTheme="minorHAnsi"/>
              </w:rPr>
              <w:t xml:space="preserve">контактные данные сотрудников загранучреждений, ответственных за выполнение административных процедур (осуществление консульских действий), размещены на сайтах соответствующих загранучреждений </w:t>
            </w:r>
            <w:hyperlink r:id="rId34" w:history="1">
              <w:r w:rsidRPr="001E4737">
                <w:rPr>
                  <w:rStyle w:val="a4"/>
                  <w:rFonts w:ascii="Times New Roman" w:hAnsi="Times New Roman" w:cs="Times New Roman"/>
                  <w:sz w:val="20"/>
                  <w:szCs w:val="20"/>
                  <w:lang w:val="en-US"/>
                </w:rPr>
                <w:t>https</w:t>
              </w:r>
              <w:r w:rsidRPr="001E4737">
                <w:rPr>
                  <w:rStyle w:val="a4"/>
                  <w:rFonts w:ascii="Times New Roman" w:hAnsi="Times New Roman" w:cs="Times New Roman"/>
                  <w:sz w:val="20"/>
                  <w:szCs w:val="20"/>
                </w:rPr>
                <w:t>://</w:t>
              </w:r>
              <w:proofErr w:type="spellStart"/>
              <w:r w:rsidRPr="001E4737">
                <w:rPr>
                  <w:rStyle w:val="a4"/>
                  <w:rFonts w:ascii="Times New Roman" w:hAnsi="Times New Roman" w:cs="Times New Roman"/>
                  <w:sz w:val="20"/>
                  <w:szCs w:val="20"/>
                  <w:lang w:val="en-US"/>
                </w:rPr>
                <w:t>mfa</w:t>
              </w:r>
              <w:proofErr w:type="spellEnd"/>
              <w:r w:rsidRPr="001E4737">
                <w:rPr>
                  <w:rStyle w:val="a4"/>
                  <w:rFonts w:ascii="Times New Roman" w:hAnsi="Times New Roman" w:cs="Times New Roman"/>
                  <w:sz w:val="20"/>
                  <w:szCs w:val="20"/>
                </w:rPr>
                <w:t xml:space="preserve">. </w:t>
              </w:r>
              <w:r w:rsidRPr="001E4737">
                <w:rPr>
                  <w:rStyle w:val="a4"/>
                  <w:rFonts w:ascii="Times New Roman" w:hAnsi="Times New Roman" w:cs="Times New Roman"/>
                  <w:sz w:val="20"/>
                  <w:szCs w:val="20"/>
                  <w:lang w:val="en-US"/>
                </w:rPr>
                <w:t>gov</w:t>
              </w:r>
              <w:r w:rsidRPr="001E4737">
                <w:rPr>
                  <w:rStyle w:val="a4"/>
                  <w:rFonts w:ascii="Times New Roman" w:hAnsi="Times New Roman" w:cs="Times New Roman"/>
                  <w:sz w:val="20"/>
                  <w:szCs w:val="20"/>
                </w:rPr>
                <w:t>.</w:t>
              </w:r>
              <w:r w:rsidRPr="001E4737">
                <w:rPr>
                  <w:rStyle w:val="a4"/>
                  <w:rFonts w:ascii="Times New Roman" w:hAnsi="Times New Roman" w:cs="Times New Roman"/>
                  <w:sz w:val="20"/>
                  <w:szCs w:val="20"/>
                  <w:lang w:val="en-US"/>
                </w:rPr>
                <w:t>by</w:t>
              </w:r>
              <w:r w:rsidRPr="001E4737">
                <w:rPr>
                  <w:rStyle w:val="a4"/>
                  <w:rFonts w:ascii="Times New Roman" w:hAnsi="Times New Roman" w:cs="Times New Roman"/>
                  <w:sz w:val="20"/>
                  <w:szCs w:val="20"/>
                </w:rPr>
                <w:t>/</w:t>
              </w:r>
              <w:r w:rsidRPr="001E4737">
                <w:rPr>
                  <w:rStyle w:val="a4"/>
                  <w:rFonts w:ascii="Times New Roman" w:hAnsi="Times New Roman" w:cs="Times New Roman"/>
                  <w:sz w:val="20"/>
                  <w:szCs w:val="20"/>
                  <w:lang w:val="en-US"/>
                </w:rPr>
                <w:t>bilateral</w:t>
              </w:r>
            </w:hyperlink>
            <w:hyperlink r:id="rId35" w:history="1">
              <w:r w:rsidRPr="001E4737">
                <w:rPr>
                  <w:rStyle w:val="a4"/>
                  <w:rFonts w:ascii="Times New Roman" w:hAnsi="Times New Roman" w:cs="Times New Roman"/>
                  <w:sz w:val="20"/>
                  <w:szCs w:val="20"/>
                </w:rPr>
                <w:t>/</w:t>
              </w:r>
              <w:proofErr w:type="spellStart"/>
              <w:r w:rsidRPr="001E4737">
                <w:rPr>
                  <w:rStyle w:val="a4"/>
                  <w:rFonts w:ascii="Times New Roman" w:hAnsi="Times New Roman" w:cs="Times New Roman"/>
                  <w:sz w:val="20"/>
                  <w:szCs w:val="20"/>
                  <w:lang w:val="en-US"/>
                </w:rPr>
                <w:t>belarus</w:t>
              </w:r>
              <w:proofErr w:type="spellEnd"/>
              <w:r w:rsidRPr="001E4737">
                <w:rPr>
                  <w:rStyle w:val="a4"/>
                  <w:rFonts w:ascii="Times New Roman" w:hAnsi="Times New Roman" w:cs="Times New Roman"/>
                  <w:sz w:val="20"/>
                  <w:szCs w:val="20"/>
                </w:rPr>
                <w:t>/</w:t>
              </w:r>
            </w:hyperlink>
          </w:p>
        </w:tc>
      </w:tr>
      <w:tr w:rsidR="001E4737" w:rsidRPr="001E4737" w14:paraId="13E41D54" w14:textId="77777777" w:rsidTr="00974FF6">
        <w:tc>
          <w:tcPr>
            <w:tcW w:w="1912" w:type="dxa"/>
            <w:tcBorders>
              <w:top w:val="single" w:sz="4" w:space="0" w:color="auto"/>
              <w:left w:val="single" w:sz="4" w:space="0" w:color="auto"/>
              <w:bottom w:val="single" w:sz="4" w:space="0" w:color="auto"/>
            </w:tcBorders>
            <w:shd w:val="clear" w:color="auto" w:fill="FFFFFF"/>
          </w:tcPr>
          <w:p w14:paraId="1AE592FC" w14:textId="77777777" w:rsidR="00431982" w:rsidRPr="001E4737" w:rsidRDefault="00431982" w:rsidP="001E4737">
            <w:pPr>
              <w:rPr>
                <w:rStyle w:val="22"/>
                <w:rFonts w:eastAsiaTheme="minorHAnsi"/>
              </w:rPr>
            </w:pPr>
            <w:r w:rsidRPr="001E4737">
              <w:rPr>
                <w:rStyle w:val="22"/>
                <w:rFonts w:eastAsiaTheme="minorHAnsi"/>
              </w:rPr>
              <w:lastRenderedPageBreak/>
              <w:t xml:space="preserve">11.8. Выдача свидетельства на возвращение в Республику Беларусь гражданину Республики Беларусь, иностранному </w:t>
            </w:r>
            <w:r w:rsidRPr="001E4737">
              <w:rPr>
                <w:rStyle w:val="22"/>
                <w:rFonts w:eastAsiaTheme="minorHAnsi"/>
              </w:rPr>
              <w:lastRenderedPageBreak/>
              <w:t>гражданину или лицу без гражданства, которым предоставлены статус беженца, дополнительная защита или убежище в Республике Беларусь, лицу без гражданства, постоянно проживающему в Республике Беларусь:</w:t>
            </w:r>
          </w:p>
        </w:tc>
        <w:tc>
          <w:tcPr>
            <w:tcW w:w="1990" w:type="dxa"/>
            <w:tcBorders>
              <w:top w:val="single" w:sz="4" w:space="0" w:color="auto"/>
              <w:left w:val="single" w:sz="4" w:space="0" w:color="auto"/>
              <w:bottom w:val="single" w:sz="4" w:space="0" w:color="auto"/>
            </w:tcBorders>
            <w:shd w:val="clear" w:color="auto" w:fill="FFFFFF"/>
          </w:tcPr>
          <w:p w14:paraId="74448E5B" w14:textId="77777777" w:rsidR="00431982" w:rsidRPr="001E4737" w:rsidRDefault="00431982" w:rsidP="001E4737">
            <w:pPr>
              <w:rPr>
                <w:rStyle w:val="22"/>
                <w:rFonts w:eastAsiaTheme="minorHAnsi"/>
              </w:rPr>
            </w:pPr>
          </w:p>
        </w:tc>
        <w:tc>
          <w:tcPr>
            <w:tcW w:w="2354" w:type="dxa"/>
            <w:tcBorders>
              <w:top w:val="single" w:sz="4" w:space="0" w:color="auto"/>
              <w:left w:val="single" w:sz="4" w:space="0" w:color="auto"/>
              <w:bottom w:val="single" w:sz="4" w:space="0" w:color="auto"/>
            </w:tcBorders>
            <w:shd w:val="clear" w:color="auto" w:fill="FFFFFF"/>
          </w:tcPr>
          <w:p w14:paraId="05163DD6" w14:textId="77777777" w:rsidR="00431982" w:rsidRPr="001E4737" w:rsidRDefault="00431982" w:rsidP="001E4737">
            <w:pPr>
              <w:rPr>
                <w:rStyle w:val="22"/>
                <w:rFonts w:eastAsiaTheme="minorHAnsi"/>
              </w:rPr>
            </w:pPr>
          </w:p>
        </w:tc>
        <w:tc>
          <w:tcPr>
            <w:tcW w:w="2142" w:type="dxa"/>
            <w:tcBorders>
              <w:top w:val="single" w:sz="4" w:space="0" w:color="auto"/>
              <w:left w:val="single" w:sz="4" w:space="0" w:color="auto"/>
              <w:bottom w:val="single" w:sz="4" w:space="0" w:color="auto"/>
            </w:tcBorders>
            <w:shd w:val="clear" w:color="auto" w:fill="FFFFFF"/>
          </w:tcPr>
          <w:p w14:paraId="414EE920" w14:textId="77777777" w:rsidR="00431982" w:rsidRPr="001E4737" w:rsidRDefault="00431982" w:rsidP="001E4737">
            <w:pPr>
              <w:jc w:val="center"/>
              <w:rPr>
                <w:rStyle w:val="22"/>
                <w:rFonts w:eastAsiaTheme="minorHAnsi"/>
              </w:rPr>
            </w:pPr>
          </w:p>
        </w:tc>
        <w:tc>
          <w:tcPr>
            <w:tcW w:w="2109" w:type="dxa"/>
            <w:tcBorders>
              <w:top w:val="single" w:sz="4" w:space="0" w:color="auto"/>
              <w:left w:val="single" w:sz="4" w:space="0" w:color="auto"/>
              <w:bottom w:val="single" w:sz="4" w:space="0" w:color="auto"/>
            </w:tcBorders>
            <w:shd w:val="clear" w:color="auto" w:fill="FFFFFF"/>
          </w:tcPr>
          <w:p w14:paraId="0B5234D0" w14:textId="77777777" w:rsidR="00431982" w:rsidRPr="001E4737" w:rsidRDefault="00431982" w:rsidP="001E4737">
            <w:pPr>
              <w:rPr>
                <w:rStyle w:val="22"/>
                <w:rFonts w:eastAsiaTheme="minorHAnsi"/>
              </w:rPr>
            </w:pPr>
          </w:p>
        </w:tc>
        <w:tc>
          <w:tcPr>
            <w:tcW w:w="1767" w:type="dxa"/>
            <w:tcBorders>
              <w:top w:val="single" w:sz="4" w:space="0" w:color="auto"/>
              <w:left w:val="single" w:sz="4" w:space="0" w:color="auto"/>
              <w:bottom w:val="single" w:sz="4" w:space="0" w:color="auto"/>
            </w:tcBorders>
            <w:shd w:val="clear" w:color="auto" w:fill="FFFFFF"/>
          </w:tcPr>
          <w:p w14:paraId="6BC0CE46" w14:textId="77777777" w:rsidR="00431982" w:rsidRPr="001E4737" w:rsidRDefault="00431982" w:rsidP="001E4737">
            <w:pPr>
              <w:rPr>
                <w:rStyle w:val="22"/>
                <w:rFonts w:eastAsiaTheme="minorHAnsi"/>
              </w:rPr>
            </w:pPr>
          </w:p>
        </w:tc>
        <w:tc>
          <w:tcPr>
            <w:tcW w:w="2286" w:type="dxa"/>
            <w:tcBorders>
              <w:top w:val="single" w:sz="4" w:space="0" w:color="auto"/>
              <w:left w:val="single" w:sz="4" w:space="0" w:color="auto"/>
              <w:bottom w:val="single" w:sz="4" w:space="0" w:color="auto"/>
              <w:right w:val="single" w:sz="4" w:space="0" w:color="auto"/>
            </w:tcBorders>
            <w:shd w:val="clear" w:color="auto" w:fill="FFFFFF"/>
          </w:tcPr>
          <w:p w14:paraId="5EB654E7" w14:textId="77777777" w:rsidR="00431982" w:rsidRPr="001E4737" w:rsidRDefault="00431982" w:rsidP="001E4737">
            <w:pPr>
              <w:rPr>
                <w:rStyle w:val="22"/>
                <w:rFonts w:eastAsiaTheme="minorHAnsi"/>
              </w:rPr>
            </w:pPr>
          </w:p>
        </w:tc>
      </w:tr>
      <w:tr w:rsidR="001E4737" w:rsidRPr="001E4737" w14:paraId="510A3D2D" w14:textId="77777777" w:rsidTr="00974FF6">
        <w:tc>
          <w:tcPr>
            <w:tcW w:w="1912" w:type="dxa"/>
            <w:tcBorders>
              <w:top w:val="single" w:sz="4" w:space="0" w:color="auto"/>
              <w:left w:val="single" w:sz="4" w:space="0" w:color="auto"/>
              <w:bottom w:val="single" w:sz="4" w:space="0" w:color="auto"/>
            </w:tcBorders>
            <w:shd w:val="clear" w:color="auto" w:fill="FFFFFF"/>
          </w:tcPr>
          <w:p w14:paraId="3145D936" w14:textId="77777777" w:rsidR="00431982" w:rsidRPr="001E4737" w:rsidRDefault="00431982" w:rsidP="001E4737">
            <w:pPr>
              <w:rPr>
                <w:rFonts w:ascii="Times New Roman" w:hAnsi="Times New Roman" w:cs="Times New Roman"/>
                <w:sz w:val="20"/>
                <w:szCs w:val="20"/>
              </w:rPr>
            </w:pPr>
            <w:r w:rsidRPr="001E4737">
              <w:rPr>
                <w:rStyle w:val="22"/>
                <w:rFonts w:eastAsiaTheme="minorHAnsi"/>
              </w:rPr>
              <w:t>11.8.1. достигшему 14-летнего возраста</w:t>
            </w:r>
          </w:p>
        </w:tc>
        <w:tc>
          <w:tcPr>
            <w:tcW w:w="1990" w:type="dxa"/>
            <w:tcBorders>
              <w:top w:val="single" w:sz="4" w:space="0" w:color="auto"/>
              <w:left w:val="single" w:sz="4" w:space="0" w:color="auto"/>
              <w:bottom w:val="single" w:sz="4" w:space="0" w:color="auto"/>
            </w:tcBorders>
            <w:shd w:val="clear" w:color="auto" w:fill="FFFFFF"/>
          </w:tcPr>
          <w:p w14:paraId="5FAAC136" w14:textId="77777777" w:rsidR="00431982" w:rsidRPr="001E4737" w:rsidRDefault="00431982" w:rsidP="001E4737">
            <w:pPr>
              <w:rPr>
                <w:rFonts w:ascii="Times New Roman" w:hAnsi="Times New Roman" w:cs="Times New Roman"/>
                <w:sz w:val="20"/>
                <w:szCs w:val="20"/>
              </w:rPr>
            </w:pPr>
            <w:r w:rsidRPr="001E4737">
              <w:rPr>
                <w:rStyle w:val="22"/>
                <w:rFonts w:eastAsiaTheme="minorHAnsi"/>
              </w:rPr>
              <w:t>загранучреждение</w:t>
            </w:r>
          </w:p>
        </w:tc>
        <w:tc>
          <w:tcPr>
            <w:tcW w:w="2354" w:type="dxa"/>
            <w:tcBorders>
              <w:top w:val="single" w:sz="4" w:space="0" w:color="auto"/>
              <w:left w:val="single" w:sz="4" w:space="0" w:color="auto"/>
              <w:bottom w:val="single" w:sz="4" w:space="0" w:color="auto"/>
            </w:tcBorders>
            <w:shd w:val="clear" w:color="auto" w:fill="FFFFFF"/>
          </w:tcPr>
          <w:p w14:paraId="21BE8364" w14:textId="3E27BC69" w:rsidR="00431982" w:rsidRPr="001E4737" w:rsidRDefault="00431982" w:rsidP="001E4737">
            <w:pPr>
              <w:pStyle w:val="table10"/>
            </w:pPr>
            <w:r w:rsidRPr="001E4737">
              <w:rPr>
                <w:rStyle w:val="22"/>
                <w:rFonts w:eastAsiaTheme="minorHAnsi"/>
              </w:rPr>
              <w:t xml:space="preserve">заявление на выдачу </w:t>
            </w:r>
            <w:r w:rsidR="00974FF6" w:rsidRPr="001E4737">
              <w:t>заявление на выдачу свидетельства</w:t>
            </w:r>
            <w:r w:rsidR="00974FF6" w:rsidRPr="001E4737">
              <w:br/>
            </w:r>
            <w:r w:rsidR="00974FF6" w:rsidRPr="001E4737">
              <w:br/>
              <w:t>две цветные фотографии заявителя, соответствующие его возрасту, размером 40 х 50 мм (одним листом)</w:t>
            </w:r>
            <w:r w:rsidR="00974FF6" w:rsidRPr="001E4737">
              <w:br/>
            </w:r>
            <w:r w:rsidR="00974FF6" w:rsidRPr="001E4737">
              <w:br/>
              <w:t xml:space="preserve">документ, выданный компетентным органом иностранного государства, подтверждающий обращение заявителя по вопросу утраты (хищения) паспорта, дипломатического или служебного паспорта гражданина Республики Беларусь, проездного документа </w:t>
            </w:r>
            <w:r w:rsidR="00974FF6" w:rsidRPr="001E4737">
              <w:lastRenderedPageBreak/>
              <w:t>Республики Беларусь, биометрического паспорта гражданина Республики Беларусь, биометрического дипломатического паспорта гражданина Республики Беларусь, биометрического служебного паспорта гражданина Республики Беларусь, биометрического проездного документа Республики Беларусь (далее</w:t>
            </w:r>
            <w:r w:rsidR="00B82A8A">
              <w:t xml:space="preserve"> </w:t>
            </w:r>
            <w:r w:rsidR="00974FF6" w:rsidRPr="001E4737">
              <w:t>– биометрический проездной документ), проездного документа (Конвенция от 28 июля 1951 года) (за исключением случаев невозможности его получения)</w:t>
            </w:r>
            <w:r w:rsidR="00974FF6" w:rsidRPr="001E4737">
              <w:br/>
            </w:r>
            <w:r w:rsidR="00974FF6" w:rsidRPr="001E4737">
              <w:br/>
              <w:t>документ, подтверждающий внесение платы</w:t>
            </w:r>
          </w:p>
        </w:tc>
        <w:tc>
          <w:tcPr>
            <w:tcW w:w="2142" w:type="dxa"/>
            <w:tcBorders>
              <w:top w:val="single" w:sz="4" w:space="0" w:color="auto"/>
              <w:left w:val="single" w:sz="4" w:space="0" w:color="auto"/>
              <w:bottom w:val="single" w:sz="4" w:space="0" w:color="auto"/>
            </w:tcBorders>
            <w:shd w:val="clear" w:color="auto" w:fill="FFFFFF"/>
          </w:tcPr>
          <w:p w14:paraId="637A1208" w14:textId="77777777" w:rsidR="00974FF6" w:rsidRPr="001E4737" w:rsidRDefault="00974FF6" w:rsidP="001E4737">
            <w:pPr>
              <w:pStyle w:val="table10"/>
            </w:pPr>
            <w:r w:rsidRPr="001E4737">
              <w:lastRenderedPageBreak/>
              <w:t xml:space="preserve">бесплатно – для граждан Республики Беларусь, иностранных граждан и лиц без гражданства, которым предоставлены статус беженца, дополнительная защита или убежище в Республике Беларусь, лиц без гражданства, постоянно проживающих в Республике Беларусь, которые высылаются, депортируются в Республику Беларусь или выдаются Республике Беларусь по ходатайствам правоохранительных органов иностранных государств, либо являются жертвами </w:t>
            </w:r>
            <w:r w:rsidRPr="001E4737">
              <w:lastRenderedPageBreak/>
              <w:t>торговли людьми, либо не имеют средств для уплаты консульского сбора</w:t>
            </w:r>
            <w:r w:rsidRPr="001E4737">
              <w:br/>
            </w:r>
            <w:r w:rsidRPr="001E4737">
              <w:br/>
              <w:t>20 евро – для иных граждан Республики Беларусь и лиц без гражданства, постоянно проживающих в Республике Беларусь</w:t>
            </w:r>
          </w:p>
          <w:p w14:paraId="73DBEEDB" w14:textId="208D3013" w:rsidR="00431982" w:rsidRPr="001E4737" w:rsidRDefault="00431982" w:rsidP="001E4737">
            <w:pPr>
              <w:rPr>
                <w:rFonts w:ascii="Times New Roman" w:hAnsi="Times New Roman" w:cs="Times New Roman"/>
                <w:sz w:val="20"/>
                <w:szCs w:val="20"/>
              </w:rPr>
            </w:pPr>
          </w:p>
        </w:tc>
        <w:tc>
          <w:tcPr>
            <w:tcW w:w="2109" w:type="dxa"/>
            <w:tcBorders>
              <w:top w:val="single" w:sz="4" w:space="0" w:color="auto"/>
              <w:left w:val="single" w:sz="4" w:space="0" w:color="auto"/>
              <w:bottom w:val="single" w:sz="4" w:space="0" w:color="auto"/>
            </w:tcBorders>
            <w:shd w:val="clear" w:color="auto" w:fill="FFFFFF"/>
          </w:tcPr>
          <w:p w14:paraId="57674763" w14:textId="77777777" w:rsidR="00431982" w:rsidRPr="001E4737" w:rsidRDefault="00431982" w:rsidP="001E4737">
            <w:pPr>
              <w:rPr>
                <w:rFonts w:ascii="Times New Roman" w:hAnsi="Times New Roman" w:cs="Times New Roman"/>
                <w:sz w:val="20"/>
                <w:szCs w:val="20"/>
              </w:rPr>
            </w:pPr>
            <w:r w:rsidRPr="001E4737">
              <w:rPr>
                <w:rStyle w:val="22"/>
                <w:rFonts w:eastAsiaTheme="minorHAnsi"/>
              </w:rPr>
              <w:lastRenderedPageBreak/>
              <w:t>1 месяц со дня подачи заявления</w:t>
            </w:r>
          </w:p>
        </w:tc>
        <w:tc>
          <w:tcPr>
            <w:tcW w:w="1767" w:type="dxa"/>
            <w:tcBorders>
              <w:top w:val="single" w:sz="4" w:space="0" w:color="auto"/>
              <w:left w:val="single" w:sz="4" w:space="0" w:color="auto"/>
              <w:bottom w:val="single" w:sz="4" w:space="0" w:color="auto"/>
            </w:tcBorders>
            <w:shd w:val="clear" w:color="auto" w:fill="FFFFFF"/>
          </w:tcPr>
          <w:p w14:paraId="302A764F" w14:textId="77777777" w:rsidR="00431982" w:rsidRPr="001E4737" w:rsidRDefault="00431982" w:rsidP="00B82A8A">
            <w:pPr>
              <w:rPr>
                <w:rFonts w:ascii="Times New Roman" w:hAnsi="Times New Roman" w:cs="Times New Roman"/>
                <w:sz w:val="20"/>
                <w:szCs w:val="20"/>
              </w:rPr>
            </w:pPr>
            <w:r w:rsidRPr="001E4737">
              <w:rPr>
                <w:rStyle w:val="22"/>
                <w:rFonts w:eastAsiaTheme="minorHAnsi"/>
              </w:rPr>
              <w:t>до 6 месяцев - в зависимости от необходимости получения выездных и транзитных виз</w:t>
            </w:r>
          </w:p>
        </w:tc>
        <w:tc>
          <w:tcPr>
            <w:tcW w:w="2286" w:type="dxa"/>
            <w:tcBorders>
              <w:top w:val="single" w:sz="4" w:space="0" w:color="auto"/>
              <w:left w:val="single" w:sz="4" w:space="0" w:color="auto"/>
              <w:bottom w:val="single" w:sz="4" w:space="0" w:color="auto"/>
              <w:right w:val="single" w:sz="4" w:space="0" w:color="auto"/>
            </w:tcBorders>
            <w:shd w:val="clear" w:color="auto" w:fill="FFFFFF"/>
          </w:tcPr>
          <w:p w14:paraId="68098A44" w14:textId="77777777" w:rsidR="00431982" w:rsidRPr="001E4737" w:rsidRDefault="00431982" w:rsidP="001E4737">
            <w:pPr>
              <w:rPr>
                <w:rFonts w:ascii="Times New Roman" w:hAnsi="Times New Roman" w:cs="Times New Roman"/>
                <w:color w:val="0066CC"/>
                <w:sz w:val="20"/>
                <w:szCs w:val="20"/>
                <w:u w:val="single"/>
              </w:rPr>
            </w:pPr>
            <w:r w:rsidRPr="001E4737">
              <w:rPr>
                <w:rStyle w:val="22"/>
                <w:rFonts w:eastAsiaTheme="minorHAnsi"/>
              </w:rPr>
              <w:t xml:space="preserve">контактные данные сотрудников загранучреждений, ответственных за выполнение административных процедур (осуществление консульских действий), размещены на сайтах соответствующих загранучреждений </w:t>
            </w:r>
            <w:hyperlink r:id="rId36" w:history="1">
              <w:r w:rsidRPr="001E4737">
                <w:rPr>
                  <w:rStyle w:val="a4"/>
                  <w:rFonts w:ascii="Times New Roman" w:hAnsi="Times New Roman" w:cs="Times New Roman"/>
                  <w:sz w:val="20"/>
                  <w:szCs w:val="20"/>
                  <w:lang w:val="en-US"/>
                </w:rPr>
                <w:t>https</w:t>
              </w:r>
              <w:r w:rsidRPr="001E4737">
                <w:rPr>
                  <w:rStyle w:val="a4"/>
                  <w:rFonts w:ascii="Times New Roman" w:hAnsi="Times New Roman" w:cs="Times New Roman"/>
                  <w:sz w:val="20"/>
                  <w:szCs w:val="20"/>
                </w:rPr>
                <w:t>://</w:t>
              </w:r>
              <w:proofErr w:type="spellStart"/>
              <w:r w:rsidRPr="001E4737">
                <w:rPr>
                  <w:rStyle w:val="a4"/>
                  <w:rFonts w:ascii="Times New Roman" w:hAnsi="Times New Roman" w:cs="Times New Roman"/>
                  <w:sz w:val="20"/>
                  <w:szCs w:val="20"/>
                  <w:lang w:val="en-US"/>
                </w:rPr>
                <w:t>mfa</w:t>
              </w:r>
              <w:proofErr w:type="spellEnd"/>
              <w:r w:rsidRPr="001E4737">
                <w:rPr>
                  <w:rStyle w:val="a4"/>
                  <w:rFonts w:ascii="Times New Roman" w:hAnsi="Times New Roman" w:cs="Times New Roman"/>
                  <w:sz w:val="20"/>
                  <w:szCs w:val="20"/>
                </w:rPr>
                <w:t xml:space="preserve">. </w:t>
              </w:r>
              <w:r w:rsidRPr="001E4737">
                <w:rPr>
                  <w:rStyle w:val="a4"/>
                  <w:rFonts w:ascii="Times New Roman" w:hAnsi="Times New Roman" w:cs="Times New Roman"/>
                  <w:sz w:val="20"/>
                  <w:szCs w:val="20"/>
                  <w:lang w:val="en-US"/>
                </w:rPr>
                <w:t>gov</w:t>
              </w:r>
              <w:r w:rsidRPr="001E4737">
                <w:rPr>
                  <w:rStyle w:val="a4"/>
                  <w:rFonts w:ascii="Times New Roman" w:hAnsi="Times New Roman" w:cs="Times New Roman"/>
                  <w:sz w:val="20"/>
                  <w:szCs w:val="20"/>
                </w:rPr>
                <w:t>.</w:t>
              </w:r>
              <w:r w:rsidRPr="001E4737">
                <w:rPr>
                  <w:rStyle w:val="a4"/>
                  <w:rFonts w:ascii="Times New Roman" w:hAnsi="Times New Roman" w:cs="Times New Roman"/>
                  <w:sz w:val="20"/>
                  <w:szCs w:val="20"/>
                  <w:lang w:val="en-US"/>
                </w:rPr>
                <w:t>by</w:t>
              </w:r>
              <w:r w:rsidRPr="001E4737">
                <w:rPr>
                  <w:rStyle w:val="a4"/>
                  <w:rFonts w:ascii="Times New Roman" w:hAnsi="Times New Roman" w:cs="Times New Roman"/>
                  <w:sz w:val="20"/>
                  <w:szCs w:val="20"/>
                </w:rPr>
                <w:t>/</w:t>
              </w:r>
              <w:r w:rsidRPr="001E4737">
                <w:rPr>
                  <w:rStyle w:val="a4"/>
                  <w:rFonts w:ascii="Times New Roman" w:hAnsi="Times New Roman" w:cs="Times New Roman"/>
                  <w:sz w:val="20"/>
                  <w:szCs w:val="20"/>
                  <w:lang w:val="en-US"/>
                </w:rPr>
                <w:t>bilateral</w:t>
              </w:r>
            </w:hyperlink>
            <w:hyperlink r:id="rId37" w:history="1">
              <w:r w:rsidRPr="001E4737">
                <w:rPr>
                  <w:rStyle w:val="a4"/>
                  <w:rFonts w:ascii="Times New Roman" w:hAnsi="Times New Roman" w:cs="Times New Roman"/>
                  <w:sz w:val="20"/>
                  <w:szCs w:val="20"/>
                </w:rPr>
                <w:t>/</w:t>
              </w:r>
              <w:proofErr w:type="spellStart"/>
              <w:r w:rsidRPr="001E4737">
                <w:rPr>
                  <w:rStyle w:val="a4"/>
                  <w:rFonts w:ascii="Times New Roman" w:hAnsi="Times New Roman" w:cs="Times New Roman"/>
                  <w:sz w:val="20"/>
                  <w:szCs w:val="20"/>
                  <w:lang w:val="en-US"/>
                </w:rPr>
                <w:t>belarus</w:t>
              </w:r>
              <w:proofErr w:type="spellEnd"/>
              <w:r w:rsidRPr="001E4737">
                <w:rPr>
                  <w:rStyle w:val="a4"/>
                  <w:rFonts w:ascii="Times New Roman" w:hAnsi="Times New Roman" w:cs="Times New Roman"/>
                  <w:sz w:val="20"/>
                  <w:szCs w:val="20"/>
                </w:rPr>
                <w:t>/</w:t>
              </w:r>
            </w:hyperlink>
          </w:p>
        </w:tc>
      </w:tr>
      <w:tr w:rsidR="001E4737" w:rsidRPr="001E4737" w14:paraId="21BD78B6" w14:textId="77777777" w:rsidTr="00974FF6">
        <w:tc>
          <w:tcPr>
            <w:tcW w:w="1912" w:type="dxa"/>
            <w:tcBorders>
              <w:top w:val="single" w:sz="4" w:space="0" w:color="auto"/>
              <w:left w:val="single" w:sz="4" w:space="0" w:color="auto"/>
              <w:bottom w:val="single" w:sz="4" w:space="0" w:color="auto"/>
            </w:tcBorders>
            <w:shd w:val="clear" w:color="auto" w:fill="FFFFFF"/>
          </w:tcPr>
          <w:p w14:paraId="10D9C576" w14:textId="77777777" w:rsidR="00431982" w:rsidRPr="001E4737" w:rsidRDefault="00431982" w:rsidP="001E4737">
            <w:pPr>
              <w:rPr>
                <w:rFonts w:ascii="Times New Roman" w:hAnsi="Times New Roman" w:cs="Times New Roman"/>
                <w:sz w:val="20"/>
                <w:szCs w:val="20"/>
              </w:rPr>
            </w:pPr>
            <w:r w:rsidRPr="001E4737">
              <w:rPr>
                <w:rStyle w:val="22"/>
                <w:rFonts w:eastAsiaTheme="minorHAnsi"/>
              </w:rPr>
              <w:t>11.8.2. не достигшему 14</w:t>
            </w:r>
            <w:r w:rsidRPr="001E4737">
              <w:rPr>
                <w:rStyle w:val="22"/>
                <w:rFonts w:eastAsiaTheme="minorHAnsi"/>
              </w:rPr>
              <w:softHyphen/>
              <w:t>летнего возраста</w:t>
            </w:r>
          </w:p>
        </w:tc>
        <w:tc>
          <w:tcPr>
            <w:tcW w:w="1990" w:type="dxa"/>
            <w:tcBorders>
              <w:top w:val="single" w:sz="4" w:space="0" w:color="auto"/>
              <w:left w:val="single" w:sz="4" w:space="0" w:color="auto"/>
              <w:bottom w:val="single" w:sz="4" w:space="0" w:color="auto"/>
            </w:tcBorders>
            <w:shd w:val="clear" w:color="auto" w:fill="FFFFFF"/>
          </w:tcPr>
          <w:p w14:paraId="0D78F8BE" w14:textId="77777777" w:rsidR="00431982" w:rsidRPr="001E4737" w:rsidRDefault="00431982" w:rsidP="001E4737">
            <w:pPr>
              <w:rPr>
                <w:rFonts w:ascii="Times New Roman" w:hAnsi="Times New Roman" w:cs="Times New Roman"/>
                <w:sz w:val="20"/>
                <w:szCs w:val="20"/>
              </w:rPr>
            </w:pPr>
            <w:r w:rsidRPr="001E4737">
              <w:rPr>
                <w:rStyle w:val="22"/>
                <w:rFonts w:eastAsiaTheme="minorHAnsi"/>
              </w:rPr>
              <w:t>загранучреждение</w:t>
            </w:r>
          </w:p>
        </w:tc>
        <w:tc>
          <w:tcPr>
            <w:tcW w:w="2354" w:type="dxa"/>
            <w:tcBorders>
              <w:top w:val="single" w:sz="4" w:space="0" w:color="auto"/>
              <w:left w:val="single" w:sz="4" w:space="0" w:color="auto"/>
              <w:bottom w:val="single" w:sz="4" w:space="0" w:color="auto"/>
            </w:tcBorders>
            <w:shd w:val="clear" w:color="auto" w:fill="FFFFFF"/>
          </w:tcPr>
          <w:p w14:paraId="5E7B110D" w14:textId="685280BD" w:rsidR="00431982" w:rsidRPr="001E4737" w:rsidRDefault="00974FF6" w:rsidP="001E4737">
            <w:pPr>
              <w:pStyle w:val="table10"/>
            </w:pPr>
            <w:r w:rsidRPr="001E4737">
              <w:t>законный представитель несовершеннолетнего представляет:</w:t>
            </w:r>
            <w:r w:rsidRPr="001E4737">
              <w:br/>
            </w:r>
            <w:r w:rsidRPr="001E4737">
              <w:br/>
              <w:t>заявление на выдачу свидетельства</w:t>
            </w:r>
            <w:r w:rsidRPr="001E4737">
              <w:br/>
            </w:r>
            <w:r w:rsidRPr="001E4737">
              <w:br/>
              <w:t xml:space="preserve">паспорт или иной документ, удостоверяющий личность законного </w:t>
            </w:r>
            <w:r w:rsidRPr="001E4737">
              <w:lastRenderedPageBreak/>
              <w:t>представителя несовершеннолетнего (при его наличии)</w:t>
            </w:r>
            <w:r w:rsidRPr="001E4737">
              <w:br/>
            </w:r>
            <w:r w:rsidRPr="001E4737">
              <w:br/>
              <w:t>свидетельство о рождении – для несовершеннолетнего, родившегося за пределами Республики Беларусь</w:t>
            </w:r>
            <w:r w:rsidRPr="001E4737">
              <w:br/>
            </w:r>
            <w:r w:rsidRPr="001E4737">
              <w:br/>
              <w:t>две цветные фотографии несовершеннолетнего, соответствующие его возрасту, размером 40 х 50 мм (одним листом)</w:t>
            </w:r>
            <w:r w:rsidRPr="001E4737">
              <w:br/>
            </w:r>
            <w:r w:rsidRPr="001E4737">
              <w:br/>
              <w:t xml:space="preserve">документ, выданный компетентным органом иностранного государства, подтверждающий обращение заявителя об утрате (хищении) паспорта гражданина Республики Беларусь, дипломатического паспорта гражданина Республики Беларусь, служебного паспорта гражданина Республики Беларусь, проездного документа Республики Беларусь, биометрического паспорта гражданина Республики Беларусь, биометрического </w:t>
            </w:r>
            <w:r w:rsidRPr="001E4737">
              <w:lastRenderedPageBreak/>
              <w:t>дипломатического паспорта гражданина Республики Беларусь, биометрического служебного паспорта гражданина Республики Беларусь, биометрического проездного документа, проездного документа (Конвенция от 28 июля 1951 года) (за исключением случаев невозможности его получения)</w:t>
            </w:r>
          </w:p>
        </w:tc>
        <w:tc>
          <w:tcPr>
            <w:tcW w:w="2142" w:type="dxa"/>
            <w:tcBorders>
              <w:top w:val="single" w:sz="4" w:space="0" w:color="auto"/>
              <w:left w:val="single" w:sz="4" w:space="0" w:color="auto"/>
              <w:bottom w:val="single" w:sz="4" w:space="0" w:color="auto"/>
            </w:tcBorders>
            <w:shd w:val="clear" w:color="auto" w:fill="FFFFFF"/>
          </w:tcPr>
          <w:p w14:paraId="324A15A9" w14:textId="77777777" w:rsidR="00431982" w:rsidRPr="001E4737" w:rsidRDefault="00431982" w:rsidP="001E4737">
            <w:pPr>
              <w:jc w:val="center"/>
              <w:rPr>
                <w:rFonts w:ascii="Times New Roman" w:hAnsi="Times New Roman" w:cs="Times New Roman"/>
                <w:sz w:val="20"/>
                <w:szCs w:val="20"/>
              </w:rPr>
            </w:pPr>
            <w:r w:rsidRPr="001E4737">
              <w:rPr>
                <w:rStyle w:val="22"/>
                <w:rFonts w:eastAsiaTheme="minorHAnsi"/>
              </w:rPr>
              <w:lastRenderedPageBreak/>
              <w:t>бесплатно</w:t>
            </w:r>
          </w:p>
        </w:tc>
        <w:tc>
          <w:tcPr>
            <w:tcW w:w="2109" w:type="dxa"/>
            <w:tcBorders>
              <w:top w:val="single" w:sz="4" w:space="0" w:color="auto"/>
              <w:left w:val="single" w:sz="4" w:space="0" w:color="auto"/>
              <w:bottom w:val="single" w:sz="4" w:space="0" w:color="auto"/>
            </w:tcBorders>
            <w:shd w:val="clear" w:color="auto" w:fill="FFFFFF"/>
          </w:tcPr>
          <w:p w14:paraId="5F2DCA7C" w14:textId="77777777" w:rsidR="00431982" w:rsidRPr="001E4737" w:rsidRDefault="00431982" w:rsidP="001E4737">
            <w:pPr>
              <w:rPr>
                <w:rFonts w:ascii="Times New Roman" w:hAnsi="Times New Roman" w:cs="Times New Roman"/>
                <w:sz w:val="20"/>
                <w:szCs w:val="20"/>
              </w:rPr>
            </w:pPr>
            <w:r w:rsidRPr="001E4737">
              <w:rPr>
                <w:rStyle w:val="22"/>
                <w:rFonts w:eastAsiaTheme="minorHAnsi"/>
              </w:rPr>
              <w:t>1 месяц со дня подачи заявления</w:t>
            </w:r>
          </w:p>
        </w:tc>
        <w:tc>
          <w:tcPr>
            <w:tcW w:w="1767" w:type="dxa"/>
            <w:tcBorders>
              <w:top w:val="single" w:sz="4" w:space="0" w:color="auto"/>
              <w:left w:val="single" w:sz="4" w:space="0" w:color="auto"/>
              <w:bottom w:val="single" w:sz="4" w:space="0" w:color="auto"/>
            </w:tcBorders>
            <w:shd w:val="clear" w:color="auto" w:fill="FFFFFF"/>
          </w:tcPr>
          <w:p w14:paraId="7ABDEBEF" w14:textId="77777777" w:rsidR="00431982" w:rsidRPr="001E4737" w:rsidRDefault="00431982" w:rsidP="001E4737">
            <w:pPr>
              <w:rPr>
                <w:rFonts w:ascii="Times New Roman" w:hAnsi="Times New Roman" w:cs="Times New Roman"/>
                <w:sz w:val="20"/>
                <w:szCs w:val="20"/>
              </w:rPr>
            </w:pPr>
            <w:r w:rsidRPr="001E4737">
              <w:rPr>
                <w:rStyle w:val="22"/>
                <w:rFonts w:eastAsiaTheme="minorHAnsi"/>
              </w:rPr>
              <w:t>до 6 месяцев - в зависимости от необходимости получения выездных и транзитных виз</w:t>
            </w:r>
          </w:p>
        </w:tc>
        <w:tc>
          <w:tcPr>
            <w:tcW w:w="2286" w:type="dxa"/>
            <w:tcBorders>
              <w:top w:val="single" w:sz="4" w:space="0" w:color="auto"/>
              <w:left w:val="single" w:sz="4" w:space="0" w:color="auto"/>
              <w:bottom w:val="single" w:sz="4" w:space="0" w:color="auto"/>
              <w:right w:val="single" w:sz="4" w:space="0" w:color="auto"/>
            </w:tcBorders>
            <w:shd w:val="clear" w:color="auto" w:fill="FFFFFF"/>
          </w:tcPr>
          <w:p w14:paraId="63111773" w14:textId="77777777" w:rsidR="00431982" w:rsidRPr="001E4737" w:rsidRDefault="00431982" w:rsidP="001E4737">
            <w:pPr>
              <w:rPr>
                <w:rFonts w:ascii="Times New Roman" w:hAnsi="Times New Roman" w:cs="Times New Roman"/>
                <w:color w:val="0066CC"/>
                <w:sz w:val="20"/>
                <w:szCs w:val="20"/>
                <w:u w:val="single"/>
              </w:rPr>
            </w:pPr>
            <w:r w:rsidRPr="001E4737">
              <w:rPr>
                <w:rStyle w:val="22"/>
                <w:rFonts w:eastAsiaTheme="minorHAnsi"/>
              </w:rPr>
              <w:t xml:space="preserve">контактные данные сотрудников загранучреждений, ответственных за выполнение административных процедур (осуществление консульских действий), размещены на сайтах соответствующих </w:t>
            </w:r>
            <w:r w:rsidRPr="001E4737">
              <w:rPr>
                <w:rStyle w:val="22"/>
                <w:rFonts w:eastAsiaTheme="minorHAnsi"/>
              </w:rPr>
              <w:lastRenderedPageBreak/>
              <w:t xml:space="preserve">загранучреждений </w:t>
            </w:r>
            <w:hyperlink r:id="rId38" w:history="1">
              <w:r w:rsidRPr="001E4737">
                <w:rPr>
                  <w:rStyle w:val="a4"/>
                  <w:rFonts w:ascii="Times New Roman" w:hAnsi="Times New Roman" w:cs="Times New Roman"/>
                  <w:sz w:val="20"/>
                  <w:szCs w:val="20"/>
                  <w:lang w:val="en-US"/>
                </w:rPr>
                <w:t>https</w:t>
              </w:r>
              <w:r w:rsidRPr="001E4737">
                <w:rPr>
                  <w:rStyle w:val="a4"/>
                  <w:rFonts w:ascii="Times New Roman" w:hAnsi="Times New Roman" w:cs="Times New Roman"/>
                  <w:sz w:val="20"/>
                  <w:szCs w:val="20"/>
                </w:rPr>
                <w:t>://</w:t>
              </w:r>
              <w:proofErr w:type="spellStart"/>
              <w:r w:rsidRPr="001E4737">
                <w:rPr>
                  <w:rStyle w:val="a4"/>
                  <w:rFonts w:ascii="Times New Roman" w:hAnsi="Times New Roman" w:cs="Times New Roman"/>
                  <w:sz w:val="20"/>
                  <w:szCs w:val="20"/>
                  <w:lang w:val="en-US"/>
                </w:rPr>
                <w:t>mfa</w:t>
              </w:r>
              <w:proofErr w:type="spellEnd"/>
              <w:r w:rsidRPr="001E4737">
                <w:rPr>
                  <w:rStyle w:val="a4"/>
                  <w:rFonts w:ascii="Times New Roman" w:hAnsi="Times New Roman" w:cs="Times New Roman"/>
                  <w:sz w:val="20"/>
                  <w:szCs w:val="20"/>
                </w:rPr>
                <w:t xml:space="preserve">. </w:t>
              </w:r>
              <w:r w:rsidRPr="001E4737">
                <w:rPr>
                  <w:rStyle w:val="a4"/>
                  <w:rFonts w:ascii="Times New Roman" w:hAnsi="Times New Roman" w:cs="Times New Roman"/>
                  <w:sz w:val="20"/>
                  <w:szCs w:val="20"/>
                  <w:lang w:val="en-US"/>
                </w:rPr>
                <w:t>gov</w:t>
              </w:r>
              <w:r w:rsidRPr="001E4737">
                <w:rPr>
                  <w:rStyle w:val="a4"/>
                  <w:rFonts w:ascii="Times New Roman" w:hAnsi="Times New Roman" w:cs="Times New Roman"/>
                  <w:sz w:val="20"/>
                  <w:szCs w:val="20"/>
                </w:rPr>
                <w:t>.</w:t>
              </w:r>
              <w:r w:rsidRPr="001E4737">
                <w:rPr>
                  <w:rStyle w:val="a4"/>
                  <w:rFonts w:ascii="Times New Roman" w:hAnsi="Times New Roman" w:cs="Times New Roman"/>
                  <w:sz w:val="20"/>
                  <w:szCs w:val="20"/>
                  <w:lang w:val="en-US"/>
                </w:rPr>
                <w:t>by</w:t>
              </w:r>
              <w:r w:rsidRPr="001E4737">
                <w:rPr>
                  <w:rStyle w:val="a4"/>
                  <w:rFonts w:ascii="Times New Roman" w:hAnsi="Times New Roman" w:cs="Times New Roman"/>
                  <w:sz w:val="20"/>
                  <w:szCs w:val="20"/>
                </w:rPr>
                <w:t>/</w:t>
              </w:r>
              <w:r w:rsidRPr="001E4737">
                <w:rPr>
                  <w:rStyle w:val="a4"/>
                  <w:rFonts w:ascii="Times New Roman" w:hAnsi="Times New Roman" w:cs="Times New Roman"/>
                  <w:sz w:val="20"/>
                  <w:szCs w:val="20"/>
                  <w:lang w:val="en-US"/>
                </w:rPr>
                <w:t>bilateral</w:t>
              </w:r>
            </w:hyperlink>
            <w:hyperlink r:id="rId39" w:history="1">
              <w:r w:rsidRPr="001E4737">
                <w:rPr>
                  <w:rStyle w:val="a4"/>
                  <w:rFonts w:ascii="Times New Roman" w:hAnsi="Times New Roman" w:cs="Times New Roman"/>
                  <w:sz w:val="20"/>
                  <w:szCs w:val="20"/>
                </w:rPr>
                <w:t>/</w:t>
              </w:r>
              <w:proofErr w:type="spellStart"/>
              <w:r w:rsidRPr="001E4737">
                <w:rPr>
                  <w:rStyle w:val="a4"/>
                  <w:rFonts w:ascii="Times New Roman" w:hAnsi="Times New Roman" w:cs="Times New Roman"/>
                  <w:sz w:val="20"/>
                  <w:szCs w:val="20"/>
                  <w:lang w:val="en-US"/>
                </w:rPr>
                <w:t>belarus</w:t>
              </w:r>
              <w:proofErr w:type="spellEnd"/>
              <w:r w:rsidRPr="001E4737">
                <w:rPr>
                  <w:rStyle w:val="a4"/>
                  <w:rFonts w:ascii="Times New Roman" w:hAnsi="Times New Roman" w:cs="Times New Roman"/>
                  <w:sz w:val="20"/>
                  <w:szCs w:val="20"/>
                </w:rPr>
                <w:t>/</w:t>
              </w:r>
            </w:hyperlink>
          </w:p>
        </w:tc>
      </w:tr>
      <w:tr w:rsidR="00431982" w:rsidRPr="001E4737" w14:paraId="514D4B1F" w14:textId="77777777" w:rsidTr="00E6635A">
        <w:tc>
          <w:tcPr>
            <w:tcW w:w="14560" w:type="dxa"/>
            <w:gridSpan w:val="7"/>
            <w:tcBorders>
              <w:top w:val="single" w:sz="4" w:space="0" w:color="auto"/>
              <w:left w:val="single" w:sz="4" w:space="0" w:color="auto"/>
              <w:bottom w:val="single" w:sz="4" w:space="0" w:color="auto"/>
              <w:right w:val="single" w:sz="4" w:space="0" w:color="auto"/>
            </w:tcBorders>
            <w:shd w:val="clear" w:color="auto" w:fill="FFFFFF"/>
          </w:tcPr>
          <w:p w14:paraId="7CCCA11A" w14:textId="77777777" w:rsidR="00431982" w:rsidRPr="001E4737" w:rsidRDefault="00431982" w:rsidP="001E4737">
            <w:pPr>
              <w:jc w:val="center"/>
              <w:rPr>
                <w:rFonts w:ascii="Times New Roman" w:hAnsi="Times New Roman" w:cs="Times New Roman"/>
                <w:sz w:val="20"/>
                <w:szCs w:val="20"/>
              </w:rPr>
            </w:pPr>
            <w:r w:rsidRPr="001E4737">
              <w:rPr>
                <w:rStyle w:val="23"/>
                <w:rFonts w:eastAsiaTheme="minorHAnsi"/>
              </w:rPr>
              <w:lastRenderedPageBreak/>
              <w:t>12. Оформление пребывания иностранных граждан и лиц без гражданства в Республике Беларусь</w:t>
            </w:r>
          </w:p>
        </w:tc>
      </w:tr>
      <w:tr w:rsidR="001E4737" w:rsidRPr="001E4737" w14:paraId="22E98AEE" w14:textId="77777777" w:rsidTr="00974FF6">
        <w:tc>
          <w:tcPr>
            <w:tcW w:w="1912" w:type="dxa"/>
            <w:tcBorders>
              <w:top w:val="single" w:sz="4" w:space="0" w:color="auto"/>
              <w:left w:val="single" w:sz="4" w:space="0" w:color="auto"/>
              <w:bottom w:val="single" w:sz="4" w:space="0" w:color="auto"/>
            </w:tcBorders>
            <w:shd w:val="clear" w:color="auto" w:fill="FFFFFF"/>
          </w:tcPr>
          <w:p w14:paraId="1D47B4AA" w14:textId="77777777" w:rsidR="00431982" w:rsidRPr="001E4737" w:rsidRDefault="00431982" w:rsidP="001E4737">
            <w:pPr>
              <w:rPr>
                <w:rFonts w:ascii="Times New Roman" w:hAnsi="Times New Roman" w:cs="Times New Roman"/>
                <w:sz w:val="20"/>
                <w:szCs w:val="20"/>
              </w:rPr>
            </w:pPr>
            <w:r w:rsidRPr="001E4737">
              <w:rPr>
                <w:rStyle w:val="22"/>
                <w:rFonts w:eastAsiaTheme="minorHAnsi"/>
              </w:rPr>
              <w:t>12.7.2. Выдача разрешения на постоянное проживание в Республике Беларусь иностранному гражданину или лицу без гражданства</w:t>
            </w:r>
          </w:p>
        </w:tc>
        <w:tc>
          <w:tcPr>
            <w:tcW w:w="1990" w:type="dxa"/>
            <w:tcBorders>
              <w:top w:val="single" w:sz="4" w:space="0" w:color="auto"/>
              <w:left w:val="single" w:sz="4" w:space="0" w:color="auto"/>
              <w:bottom w:val="single" w:sz="4" w:space="0" w:color="auto"/>
            </w:tcBorders>
            <w:shd w:val="clear" w:color="auto" w:fill="FFFFFF"/>
          </w:tcPr>
          <w:p w14:paraId="62EA8D69" w14:textId="77777777" w:rsidR="00431982" w:rsidRPr="001E4737" w:rsidRDefault="00431982" w:rsidP="001E4737">
            <w:pPr>
              <w:rPr>
                <w:rFonts w:ascii="Times New Roman" w:hAnsi="Times New Roman" w:cs="Times New Roman"/>
                <w:sz w:val="20"/>
                <w:szCs w:val="20"/>
              </w:rPr>
            </w:pPr>
            <w:r w:rsidRPr="001E4737">
              <w:rPr>
                <w:rStyle w:val="22"/>
                <w:rFonts w:eastAsiaTheme="minorHAnsi"/>
              </w:rPr>
              <w:t>загранучреждение</w:t>
            </w:r>
          </w:p>
        </w:tc>
        <w:tc>
          <w:tcPr>
            <w:tcW w:w="2354" w:type="dxa"/>
            <w:tcBorders>
              <w:top w:val="single" w:sz="4" w:space="0" w:color="auto"/>
              <w:left w:val="single" w:sz="4" w:space="0" w:color="auto"/>
              <w:bottom w:val="single" w:sz="4" w:space="0" w:color="auto"/>
            </w:tcBorders>
            <w:shd w:val="clear" w:color="auto" w:fill="FFFFFF"/>
          </w:tcPr>
          <w:p w14:paraId="4D6E5F83" w14:textId="0F7A5CC6" w:rsidR="00431982" w:rsidRPr="001E4737" w:rsidRDefault="00974FF6" w:rsidP="001E4737">
            <w:pPr>
              <w:pStyle w:val="table10"/>
            </w:pPr>
            <w:r w:rsidRPr="001E4737">
              <w:t>заявление</w:t>
            </w:r>
            <w:r w:rsidRPr="001E4737">
              <w:br/>
            </w:r>
            <w:r w:rsidRPr="001E4737">
              <w:br/>
              <w:t>автобиография</w:t>
            </w:r>
            <w:r w:rsidRPr="001E4737">
              <w:br/>
            </w:r>
            <w:r w:rsidRPr="001E4737">
              <w:br/>
              <w:t>документ для выезда за границу</w:t>
            </w:r>
            <w:r w:rsidRPr="001E4737">
              <w:br/>
            </w:r>
            <w:r w:rsidRPr="001E4737">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w:t>
            </w:r>
            <w:r w:rsidRPr="001E4737">
              <w:br/>
            </w:r>
            <w:r w:rsidRPr="001E4737">
              <w:br/>
              <w:t>4 цветные фотографии заявителя, соответствующие его возрасту, размером 40 х 50 мм (одним листом)</w:t>
            </w:r>
            <w:r w:rsidRPr="001E4737">
              <w:br/>
            </w:r>
            <w:r w:rsidRPr="001E4737">
              <w:lastRenderedPageBreak/>
              <w:br/>
              <w:t>документ о наличии или об отсутствии судимости, выданный компетентным органом государства гражданской принадлежности и (или) прежнего обычного места жительства не более 6 месяцев назад, – для иностранных граждан и лиц без гражданства, достигших 14-летнего возраста</w:t>
            </w:r>
            <w:r w:rsidRPr="001E4737">
              <w:br/>
            </w:r>
            <w:r w:rsidRPr="001E4737">
              <w:br/>
              <w:t>документы, подтверждающие наличие оснований для получения разрешения на постоянное проживание, предусмотренных законодательством</w:t>
            </w:r>
            <w:r w:rsidRPr="001E4737">
              <w:br/>
            </w:r>
            <w:r w:rsidRPr="001E4737">
              <w:br/>
              <w:t>медицинская справка о состоянии здоровья, подтверждающая отсутствие заболеваний, включенных в перечень заболеваний, представляющих опасность для здоровья населения, – для иностранных граждан и лиц без гражданства, достигших 14-летнего возраста</w:t>
            </w:r>
            <w:r w:rsidRPr="001E4737">
              <w:br/>
            </w:r>
            <w:r w:rsidRPr="001E4737">
              <w:lastRenderedPageBreak/>
              <w:br/>
              <w:t>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состоит в браке (за исключением случаев воссоединения супругов), выданный не более 6 месяцев назад,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 проживающих в Республике Беларусь, ходатайствующих о получении разрешения на постоянное проживание в целях реализации права на воссоединение семьи</w:t>
            </w:r>
            <w:r w:rsidRPr="001E4737">
              <w:br/>
            </w:r>
            <w:r w:rsidRPr="001E4737">
              <w:br/>
              <w:t xml:space="preserve">документы, </w:t>
            </w:r>
            <w:r w:rsidRPr="001E4737">
              <w:lastRenderedPageBreak/>
              <w:t>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r w:rsidRPr="001E4737">
              <w:br/>
            </w:r>
            <w:r w:rsidRPr="001E4737">
              <w:br/>
              <w:t xml:space="preserve">документ, подтверждающий внесение платы </w:t>
            </w:r>
          </w:p>
        </w:tc>
        <w:tc>
          <w:tcPr>
            <w:tcW w:w="2142" w:type="dxa"/>
            <w:tcBorders>
              <w:top w:val="single" w:sz="4" w:space="0" w:color="auto"/>
              <w:left w:val="single" w:sz="4" w:space="0" w:color="auto"/>
              <w:bottom w:val="single" w:sz="4" w:space="0" w:color="auto"/>
            </w:tcBorders>
            <w:shd w:val="clear" w:color="auto" w:fill="FFFFFF"/>
          </w:tcPr>
          <w:p w14:paraId="1E531283" w14:textId="77777777" w:rsidR="00431982" w:rsidRPr="001E4737" w:rsidRDefault="00431982" w:rsidP="001E4737">
            <w:pPr>
              <w:rPr>
                <w:rStyle w:val="22"/>
                <w:rFonts w:eastAsiaTheme="minorHAnsi"/>
              </w:rPr>
            </w:pPr>
            <w:r w:rsidRPr="001E4737">
              <w:rPr>
                <w:rStyle w:val="22"/>
                <w:rFonts w:eastAsiaTheme="minorHAnsi"/>
              </w:rPr>
              <w:lastRenderedPageBreak/>
              <w:t>бесплатно - для иностранных граждан и лиц без гражданства, не достигших 14</w:t>
            </w:r>
            <w:r w:rsidRPr="001E4737">
              <w:rPr>
                <w:rStyle w:val="22"/>
                <w:rFonts w:eastAsiaTheme="minorHAnsi"/>
              </w:rPr>
              <w:softHyphen/>
              <w:t>летнего возраста</w:t>
            </w:r>
          </w:p>
          <w:p w14:paraId="73F9F0F8" w14:textId="77777777" w:rsidR="00431982" w:rsidRPr="001E4737" w:rsidRDefault="00431982" w:rsidP="001E4737">
            <w:pPr>
              <w:rPr>
                <w:rStyle w:val="22"/>
                <w:rFonts w:eastAsiaTheme="minorHAnsi"/>
              </w:rPr>
            </w:pPr>
          </w:p>
          <w:p w14:paraId="569E61F0" w14:textId="77777777" w:rsidR="00431982" w:rsidRPr="001E4737" w:rsidRDefault="00431982" w:rsidP="001E4737">
            <w:pPr>
              <w:rPr>
                <w:rStyle w:val="22"/>
                <w:rFonts w:eastAsiaTheme="minorHAnsi"/>
              </w:rPr>
            </w:pPr>
            <w:r w:rsidRPr="001E4737">
              <w:rPr>
                <w:rStyle w:val="22"/>
                <w:rFonts w:eastAsiaTheme="minorHAnsi"/>
              </w:rPr>
              <w:t>105 евро - для иных</w:t>
            </w:r>
          </w:p>
          <w:p w14:paraId="15201A2B" w14:textId="77777777" w:rsidR="00431982" w:rsidRPr="001E4737" w:rsidRDefault="00431982" w:rsidP="001E4737">
            <w:pPr>
              <w:rPr>
                <w:rStyle w:val="22"/>
                <w:rFonts w:eastAsiaTheme="minorHAnsi"/>
              </w:rPr>
            </w:pPr>
            <w:r w:rsidRPr="001E4737">
              <w:rPr>
                <w:rStyle w:val="22"/>
                <w:rFonts w:eastAsiaTheme="minorHAnsi"/>
              </w:rPr>
              <w:t>иностранных граждан и лиц без гражданства за рассмотрение заявления о выдаче</w:t>
            </w:r>
          </w:p>
          <w:p w14:paraId="0B989F44" w14:textId="77777777" w:rsidR="00431982" w:rsidRPr="001E4737" w:rsidRDefault="00431982" w:rsidP="001E4737">
            <w:pPr>
              <w:rPr>
                <w:rStyle w:val="22"/>
                <w:rFonts w:eastAsiaTheme="minorHAnsi"/>
              </w:rPr>
            </w:pPr>
            <w:r w:rsidRPr="001E4737">
              <w:rPr>
                <w:rStyle w:val="22"/>
                <w:rFonts w:eastAsiaTheme="minorHAnsi"/>
              </w:rPr>
              <w:t>разрешения на</w:t>
            </w:r>
          </w:p>
          <w:p w14:paraId="7922BDA7" w14:textId="77777777" w:rsidR="00431982" w:rsidRPr="001E4737" w:rsidRDefault="00431982" w:rsidP="001E4737">
            <w:pPr>
              <w:rPr>
                <w:rStyle w:val="22"/>
                <w:rFonts w:eastAsiaTheme="minorHAnsi"/>
              </w:rPr>
            </w:pPr>
            <w:r w:rsidRPr="001E4737">
              <w:rPr>
                <w:rStyle w:val="22"/>
                <w:rFonts w:eastAsiaTheme="minorHAnsi"/>
              </w:rPr>
              <w:t>постоянное</w:t>
            </w:r>
          </w:p>
          <w:p w14:paraId="44D2BA96" w14:textId="77777777" w:rsidR="00431982" w:rsidRPr="001E4737" w:rsidRDefault="00431982" w:rsidP="001E4737">
            <w:pPr>
              <w:rPr>
                <w:rFonts w:ascii="Times New Roman" w:hAnsi="Times New Roman" w:cs="Times New Roman"/>
                <w:sz w:val="20"/>
                <w:szCs w:val="20"/>
              </w:rPr>
            </w:pPr>
            <w:r w:rsidRPr="001E4737">
              <w:rPr>
                <w:rStyle w:val="22"/>
                <w:rFonts w:eastAsiaTheme="minorHAnsi"/>
              </w:rPr>
              <w:t>проживание</w:t>
            </w:r>
          </w:p>
        </w:tc>
        <w:tc>
          <w:tcPr>
            <w:tcW w:w="2109" w:type="dxa"/>
            <w:tcBorders>
              <w:top w:val="single" w:sz="4" w:space="0" w:color="auto"/>
              <w:left w:val="single" w:sz="4" w:space="0" w:color="auto"/>
              <w:bottom w:val="single" w:sz="4" w:space="0" w:color="auto"/>
            </w:tcBorders>
            <w:shd w:val="clear" w:color="auto" w:fill="FFFFFF"/>
          </w:tcPr>
          <w:p w14:paraId="634CDD57" w14:textId="77777777" w:rsidR="00431982" w:rsidRPr="001E4737" w:rsidRDefault="00431982" w:rsidP="001E4737">
            <w:pPr>
              <w:rPr>
                <w:rFonts w:ascii="Times New Roman" w:hAnsi="Times New Roman" w:cs="Times New Roman"/>
                <w:sz w:val="20"/>
                <w:szCs w:val="20"/>
              </w:rPr>
            </w:pPr>
            <w:r w:rsidRPr="001E4737">
              <w:rPr>
                <w:rStyle w:val="22"/>
                <w:rFonts w:eastAsiaTheme="minorHAnsi"/>
              </w:rPr>
              <w:t>6 месяцев со дня подачи заявления</w:t>
            </w:r>
          </w:p>
        </w:tc>
        <w:tc>
          <w:tcPr>
            <w:tcW w:w="1767" w:type="dxa"/>
            <w:tcBorders>
              <w:top w:val="single" w:sz="4" w:space="0" w:color="auto"/>
              <w:left w:val="single" w:sz="4" w:space="0" w:color="auto"/>
              <w:bottom w:val="single" w:sz="4" w:space="0" w:color="auto"/>
            </w:tcBorders>
            <w:shd w:val="clear" w:color="auto" w:fill="FFFFFF"/>
          </w:tcPr>
          <w:p w14:paraId="16D42C13" w14:textId="77777777" w:rsidR="00431982" w:rsidRPr="001E4737" w:rsidRDefault="00431982" w:rsidP="001E4737">
            <w:pPr>
              <w:jc w:val="center"/>
              <w:rPr>
                <w:rFonts w:ascii="Times New Roman" w:hAnsi="Times New Roman" w:cs="Times New Roman"/>
                <w:sz w:val="20"/>
                <w:szCs w:val="20"/>
              </w:rPr>
            </w:pPr>
            <w:r w:rsidRPr="001E4737">
              <w:rPr>
                <w:rStyle w:val="22"/>
                <w:rFonts w:eastAsiaTheme="minorHAnsi"/>
              </w:rPr>
              <w:t>бессрочно</w:t>
            </w:r>
          </w:p>
        </w:tc>
        <w:tc>
          <w:tcPr>
            <w:tcW w:w="2286" w:type="dxa"/>
            <w:tcBorders>
              <w:top w:val="single" w:sz="4" w:space="0" w:color="auto"/>
              <w:left w:val="single" w:sz="4" w:space="0" w:color="auto"/>
              <w:bottom w:val="single" w:sz="4" w:space="0" w:color="auto"/>
              <w:right w:val="single" w:sz="4" w:space="0" w:color="auto"/>
            </w:tcBorders>
            <w:shd w:val="clear" w:color="auto" w:fill="FFFFFF"/>
          </w:tcPr>
          <w:p w14:paraId="64AB83BB" w14:textId="77777777" w:rsidR="00431982" w:rsidRPr="001E4737" w:rsidRDefault="00431982" w:rsidP="001E4737">
            <w:pPr>
              <w:rPr>
                <w:rFonts w:ascii="Times New Roman" w:hAnsi="Times New Roman" w:cs="Times New Roman"/>
                <w:color w:val="0066CC"/>
                <w:sz w:val="20"/>
                <w:szCs w:val="20"/>
                <w:u w:val="single"/>
              </w:rPr>
            </w:pPr>
            <w:r w:rsidRPr="001E4737">
              <w:rPr>
                <w:rStyle w:val="22"/>
                <w:rFonts w:eastAsiaTheme="minorHAnsi"/>
              </w:rPr>
              <w:t xml:space="preserve">контактные данные сотрудников загранучреждений, ответственных за выполнение административных процедур (осуществление консульских действий), размещены на сайтах соответствующих загранучреждений </w:t>
            </w:r>
            <w:hyperlink r:id="rId40" w:history="1">
              <w:r w:rsidRPr="001E4737">
                <w:rPr>
                  <w:rStyle w:val="a4"/>
                  <w:rFonts w:ascii="Times New Roman" w:hAnsi="Times New Roman" w:cs="Times New Roman"/>
                  <w:sz w:val="20"/>
                  <w:szCs w:val="20"/>
                  <w:lang w:val="en-US"/>
                </w:rPr>
                <w:t>https</w:t>
              </w:r>
              <w:r w:rsidRPr="001E4737">
                <w:rPr>
                  <w:rStyle w:val="a4"/>
                  <w:rFonts w:ascii="Times New Roman" w:hAnsi="Times New Roman" w:cs="Times New Roman"/>
                  <w:sz w:val="20"/>
                  <w:szCs w:val="20"/>
                </w:rPr>
                <w:t>://</w:t>
              </w:r>
              <w:proofErr w:type="spellStart"/>
              <w:r w:rsidRPr="001E4737">
                <w:rPr>
                  <w:rStyle w:val="a4"/>
                  <w:rFonts w:ascii="Times New Roman" w:hAnsi="Times New Roman" w:cs="Times New Roman"/>
                  <w:sz w:val="20"/>
                  <w:szCs w:val="20"/>
                  <w:lang w:val="en-US"/>
                </w:rPr>
                <w:t>mfa</w:t>
              </w:r>
              <w:proofErr w:type="spellEnd"/>
              <w:r w:rsidRPr="001E4737">
                <w:rPr>
                  <w:rStyle w:val="a4"/>
                  <w:rFonts w:ascii="Times New Roman" w:hAnsi="Times New Roman" w:cs="Times New Roman"/>
                  <w:sz w:val="20"/>
                  <w:szCs w:val="20"/>
                </w:rPr>
                <w:t xml:space="preserve">. </w:t>
              </w:r>
              <w:r w:rsidRPr="001E4737">
                <w:rPr>
                  <w:rStyle w:val="a4"/>
                  <w:rFonts w:ascii="Times New Roman" w:hAnsi="Times New Roman" w:cs="Times New Roman"/>
                  <w:sz w:val="20"/>
                  <w:szCs w:val="20"/>
                  <w:lang w:val="en-US"/>
                </w:rPr>
                <w:t>gov</w:t>
              </w:r>
              <w:r w:rsidRPr="001E4737">
                <w:rPr>
                  <w:rStyle w:val="a4"/>
                  <w:rFonts w:ascii="Times New Roman" w:hAnsi="Times New Roman" w:cs="Times New Roman"/>
                  <w:sz w:val="20"/>
                  <w:szCs w:val="20"/>
                </w:rPr>
                <w:t>.</w:t>
              </w:r>
              <w:r w:rsidRPr="001E4737">
                <w:rPr>
                  <w:rStyle w:val="a4"/>
                  <w:rFonts w:ascii="Times New Roman" w:hAnsi="Times New Roman" w:cs="Times New Roman"/>
                  <w:sz w:val="20"/>
                  <w:szCs w:val="20"/>
                  <w:lang w:val="en-US"/>
                </w:rPr>
                <w:t>by</w:t>
              </w:r>
              <w:r w:rsidRPr="001E4737">
                <w:rPr>
                  <w:rStyle w:val="a4"/>
                  <w:rFonts w:ascii="Times New Roman" w:hAnsi="Times New Roman" w:cs="Times New Roman"/>
                  <w:sz w:val="20"/>
                  <w:szCs w:val="20"/>
                </w:rPr>
                <w:t>/</w:t>
              </w:r>
              <w:r w:rsidRPr="001E4737">
                <w:rPr>
                  <w:rStyle w:val="a4"/>
                  <w:rFonts w:ascii="Times New Roman" w:hAnsi="Times New Roman" w:cs="Times New Roman"/>
                  <w:sz w:val="20"/>
                  <w:szCs w:val="20"/>
                  <w:lang w:val="en-US"/>
                </w:rPr>
                <w:t>bilateral</w:t>
              </w:r>
            </w:hyperlink>
            <w:hyperlink r:id="rId41" w:history="1">
              <w:r w:rsidRPr="001E4737">
                <w:rPr>
                  <w:rStyle w:val="a4"/>
                  <w:rFonts w:ascii="Times New Roman" w:hAnsi="Times New Roman" w:cs="Times New Roman"/>
                  <w:sz w:val="20"/>
                  <w:szCs w:val="20"/>
                </w:rPr>
                <w:t>/</w:t>
              </w:r>
              <w:proofErr w:type="spellStart"/>
              <w:r w:rsidRPr="001E4737">
                <w:rPr>
                  <w:rStyle w:val="a4"/>
                  <w:rFonts w:ascii="Times New Roman" w:hAnsi="Times New Roman" w:cs="Times New Roman"/>
                  <w:sz w:val="20"/>
                  <w:szCs w:val="20"/>
                  <w:lang w:val="en-US"/>
                </w:rPr>
                <w:t>belarus</w:t>
              </w:r>
              <w:proofErr w:type="spellEnd"/>
              <w:r w:rsidRPr="001E4737">
                <w:rPr>
                  <w:rStyle w:val="a4"/>
                  <w:rFonts w:ascii="Times New Roman" w:hAnsi="Times New Roman" w:cs="Times New Roman"/>
                  <w:sz w:val="20"/>
                  <w:szCs w:val="20"/>
                </w:rPr>
                <w:t>/</w:t>
              </w:r>
            </w:hyperlink>
          </w:p>
        </w:tc>
      </w:tr>
      <w:tr w:rsidR="00431982" w:rsidRPr="001E4737" w14:paraId="778A40EC" w14:textId="77777777" w:rsidTr="00E6635A">
        <w:tc>
          <w:tcPr>
            <w:tcW w:w="14560" w:type="dxa"/>
            <w:gridSpan w:val="7"/>
            <w:tcBorders>
              <w:top w:val="single" w:sz="4" w:space="0" w:color="auto"/>
              <w:left w:val="single" w:sz="4" w:space="0" w:color="auto"/>
              <w:bottom w:val="single" w:sz="4" w:space="0" w:color="auto"/>
              <w:right w:val="single" w:sz="4" w:space="0" w:color="auto"/>
            </w:tcBorders>
            <w:shd w:val="clear" w:color="auto" w:fill="FFFFFF"/>
          </w:tcPr>
          <w:p w14:paraId="748398CF" w14:textId="77777777" w:rsidR="00431982" w:rsidRPr="001E4737" w:rsidRDefault="00431982" w:rsidP="001E4737">
            <w:pPr>
              <w:jc w:val="center"/>
              <w:rPr>
                <w:rStyle w:val="23"/>
                <w:rFonts w:eastAsiaTheme="minorHAnsi"/>
              </w:rPr>
            </w:pPr>
            <w:r w:rsidRPr="001E4737">
              <w:rPr>
                <w:rStyle w:val="23"/>
                <w:rFonts w:eastAsiaTheme="minorHAnsi"/>
              </w:rPr>
              <w:lastRenderedPageBreak/>
              <w:t>13. Консульский учет</w:t>
            </w:r>
          </w:p>
        </w:tc>
      </w:tr>
      <w:tr w:rsidR="001E4737" w:rsidRPr="001E4737" w14:paraId="1BDB94B4" w14:textId="77777777" w:rsidTr="00974FF6">
        <w:trPr>
          <w:trHeight w:val="3441"/>
        </w:trPr>
        <w:tc>
          <w:tcPr>
            <w:tcW w:w="1912" w:type="dxa"/>
            <w:tcBorders>
              <w:top w:val="single" w:sz="4" w:space="0" w:color="auto"/>
              <w:left w:val="single" w:sz="4" w:space="0" w:color="auto"/>
              <w:bottom w:val="single" w:sz="4" w:space="0" w:color="auto"/>
            </w:tcBorders>
            <w:shd w:val="clear" w:color="auto" w:fill="FFFFFF"/>
          </w:tcPr>
          <w:p w14:paraId="0DE9842A" w14:textId="77777777" w:rsidR="00431982" w:rsidRPr="001E4737" w:rsidRDefault="00431982" w:rsidP="001E4737">
            <w:pPr>
              <w:widowControl w:val="0"/>
              <w:jc w:val="both"/>
              <w:rPr>
                <w:rFonts w:ascii="Times New Roman" w:eastAsia="Times New Roman" w:hAnsi="Times New Roman" w:cs="Times New Roman"/>
                <w:color w:val="000000"/>
                <w:sz w:val="20"/>
                <w:szCs w:val="20"/>
                <w:lang w:eastAsia="ru-RU" w:bidi="ru-RU"/>
              </w:rPr>
            </w:pPr>
            <w:r w:rsidRPr="001E4737">
              <w:rPr>
                <w:rFonts w:ascii="Times New Roman" w:eastAsia="Times New Roman" w:hAnsi="Times New Roman" w:cs="Times New Roman"/>
                <w:color w:val="000000"/>
                <w:sz w:val="20"/>
                <w:szCs w:val="20"/>
                <w:lang w:eastAsia="ru-RU" w:bidi="ru-RU"/>
              </w:rPr>
              <w:lastRenderedPageBreak/>
              <w:t>13.5. Постановка на консульский учет гражданина Республики Беларусь, оформившего выезд для постоянного проживания (оформившего постоянное проживание) за пределами Республики Беларусь (постоянный консульский учет):</w:t>
            </w:r>
          </w:p>
        </w:tc>
        <w:tc>
          <w:tcPr>
            <w:tcW w:w="1990" w:type="dxa"/>
            <w:tcBorders>
              <w:top w:val="single" w:sz="4" w:space="0" w:color="auto"/>
              <w:left w:val="single" w:sz="4" w:space="0" w:color="auto"/>
              <w:bottom w:val="single" w:sz="4" w:space="0" w:color="auto"/>
            </w:tcBorders>
            <w:shd w:val="clear" w:color="auto" w:fill="FFFFFF"/>
          </w:tcPr>
          <w:p w14:paraId="527FFE6C" w14:textId="77777777" w:rsidR="00431982" w:rsidRPr="001E4737" w:rsidRDefault="00431982" w:rsidP="001E4737">
            <w:pPr>
              <w:widowControl w:val="0"/>
              <w:jc w:val="both"/>
              <w:rPr>
                <w:rFonts w:ascii="Times New Roman" w:eastAsia="Times New Roman" w:hAnsi="Times New Roman" w:cs="Times New Roman"/>
                <w:color w:val="000000"/>
                <w:sz w:val="20"/>
                <w:szCs w:val="20"/>
                <w:lang w:eastAsia="ru-RU" w:bidi="ru-RU"/>
              </w:rPr>
            </w:pPr>
          </w:p>
        </w:tc>
        <w:tc>
          <w:tcPr>
            <w:tcW w:w="2354" w:type="dxa"/>
            <w:tcBorders>
              <w:top w:val="single" w:sz="4" w:space="0" w:color="auto"/>
              <w:left w:val="single" w:sz="4" w:space="0" w:color="auto"/>
              <w:bottom w:val="single" w:sz="4" w:space="0" w:color="auto"/>
            </w:tcBorders>
            <w:shd w:val="clear" w:color="auto" w:fill="FFFFFF"/>
          </w:tcPr>
          <w:p w14:paraId="135053CC" w14:textId="77777777" w:rsidR="00431982" w:rsidRPr="001E4737" w:rsidRDefault="00431982" w:rsidP="001E4737">
            <w:pPr>
              <w:widowControl w:val="0"/>
              <w:jc w:val="both"/>
              <w:rPr>
                <w:rFonts w:ascii="Times New Roman" w:eastAsia="Times New Roman" w:hAnsi="Times New Roman" w:cs="Times New Roman"/>
                <w:color w:val="000000"/>
                <w:sz w:val="20"/>
                <w:szCs w:val="20"/>
                <w:lang w:eastAsia="ru-RU" w:bidi="ru-RU"/>
              </w:rPr>
            </w:pPr>
          </w:p>
        </w:tc>
        <w:tc>
          <w:tcPr>
            <w:tcW w:w="2142" w:type="dxa"/>
            <w:tcBorders>
              <w:top w:val="single" w:sz="4" w:space="0" w:color="auto"/>
              <w:left w:val="single" w:sz="4" w:space="0" w:color="auto"/>
              <w:bottom w:val="single" w:sz="4" w:space="0" w:color="auto"/>
            </w:tcBorders>
            <w:shd w:val="clear" w:color="auto" w:fill="FFFFFF"/>
          </w:tcPr>
          <w:p w14:paraId="0BAB756E" w14:textId="77777777" w:rsidR="00431982" w:rsidRPr="001E4737" w:rsidRDefault="00431982" w:rsidP="001E4737">
            <w:pPr>
              <w:widowControl w:val="0"/>
              <w:jc w:val="both"/>
              <w:rPr>
                <w:rFonts w:ascii="Times New Roman" w:eastAsia="Times New Roman" w:hAnsi="Times New Roman" w:cs="Times New Roman"/>
                <w:color w:val="000000"/>
                <w:sz w:val="20"/>
                <w:szCs w:val="20"/>
                <w:lang w:eastAsia="ru-RU" w:bidi="ru-RU"/>
              </w:rPr>
            </w:pPr>
          </w:p>
        </w:tc>
        <w:tc>
          <w:tcPr>
            <w:tcW w:w="2109" w:type="dxa"/>
            <w:tcBorders>
              <w:top w:val="single" w:sz="4" w:space="0" w:color="auto"/>
              <w:left w:val="single" w:sz="4" w:space="0" w:color="auto"/>
              <w:bottom w:val="single" w:sz="4" w:space="0" w:color="auto"/>
            </w:tcBorders>
            <w:shd w:val="clear" w:color="auto" w:fill="FFFFFF"/>
          </w:tcPr>
          <w:p w14:paraId="4BC4B8E7" w14:textId="77777777" w:rsidR="00431982" w:rsidRPr="001E4737" w:rsidRDefault="00431982" w:rsidP="001E4737">
            <w:pPr>
              <w:widowControl w:val="0"/>
              <w:jc w:val="both"/>
              <w:rPr>
                <w:rFonts w:ascii="Times New Roman" w:eastAsia="Times New Roman" w:hAnsi="Times New Roman" w:cs="Times New Roman"/>
                <w:color w:val="000000"/>
                <w:sz w:val="20"/>
                <w:szCs w:val="20"/>
                <w:lang w:eastAsia="ru-RU" w:bidi="ru-RU"/>
              </w:rPr>
            </w:pPr>
          </w:p>
        </w:tc>
        <w:tc>
          <w:tcPr>
            <w:tcW w:w="1767" w:type="dxa"/>
            <w:tcBorders>
              <w:top w:val="single" w:sz="4" w:space="0" w:color="auto"/>
              <w:left w:val="single" w:sz="4" w:space="0" w:color="auto"/>
              <w:bottom w:val="single" w:sz="4" w:space="0" w:color="auto"/>
            </w:tcBorders>
            <w:shd w:val="clear" w:color="auto" w:fill="FFFFFF"/>
          </w:tcPr>
          <w:p w14:paraId="54F65BBF" w14:textId="77777777" w:rsidR="00431982" w:rsidRPr="001E4737" w:rsidRDefault="00431982" w:rsidP="001E4737">
            <w:pPr>
              <w:widowControl w:val="0"/>
              <w:jc w:val="both"/>
              <w:rPr>
                <w:rFonts w:ascii="Times New Roman" w:eastAsia="Times New Roman" w:hAnsi="Times New Roman" w:cs="Times New Roman"/>
                <w:color w:val="000000"/>
                <w:sz w:val="20"/>
                <w:szCs w:val="20"/>
                <w:lang w:eastAsia="ru-RU" w:bidi="ru-RU"/>
              </w:rPr>
            </w:pPr>
          </w:p>
        </w:tc>
        <w:tc>
          <w:tcPr>
            <w:tcW w:w="2286" w:type="dxa"/>
            <w:tcBorders>
              <w:top w:val="single" w:sz="4" w:space="0" w:color="auto"/>
              <w:left w:val="single" w:sz="4" w:space="0" w:color="auto"/>
              <w:bottom w:val="single" w:sz="4" w:space="0" w:color="auto"/>
              <w:right w:val="single" w:sz="4" w:space="0" w:color="auto"/>
            </w:tcBorders>
            <w:shd w:val="clear" w:color="auto" w:fill="FFFFFF"/>
          </w:tcPr>
          <w:p w14:paraId="0A2A8276" w14:textId="77777777" w:rsidR="00431982" w:rsidRPr="001E4737" w:rsidRDefault="00431982" w:rsidP="001E4737">
            <w:pPr>
              <w:widowControl w:val="0"/>
              <w:jc w:val="both"/>
              <w:rPr>
                <w:rFonts w:ascii="Times New Roman" w:eastAsia="Times New Roman" w:hAnsi="Times New Roman" w:cs="Times New Roman"/>
                <w:color w:val="000000"/>
                <w:sz w:val="20"/>
                <w:szCs w:val="20"/>
                <w:lang w:eastAsia="ru-RU" w:bidi="ru-RU"/>
              </w:rPr>
            </w:pPr>
          </w:p>
        </w:tc>
      </w:tr>
      <w:tr w:rsidR="001E4737" w:rsidRPr="001E4737" w14:paraId="304D1C81" w14:textId="77777777" w:rsidTr="00974FF6">
        <w:tc>
          <w:tcPr>
            <w:tcW w:w="1912" w:type="dxa"/>
            <w:tcBorders>
              <w:top w:val="single" w:sz="4" w:space="0" w:color="auto"/>
              <w:left w:val="single" w:sz="4" w:space="0" w:color="auto"/>
              <w:bottom w:val="single" w:sz="4" w:space="0" w:color="auto"/>
            </w:tcBorders>
            <w:shd w:val="clear" w:color="auto" w:fill="FFFFFF"/>
          </w:tcPr>
          <w:p w14:paraId="51E47AD5" w14:textId="77777777" w:rsidR="00431982" w:rsidRPr="001E4737" w:rsidRDefault="00431982" w:rsidP="001E4737">
            <w:pPr>
              <w:widowControl w:val="0"/>
              <w:jc w:val="both"/>
              <w:rPr>
                <w:rFonts w:ascii="Times New Roman" w:eastAsia="Times New Roman" w:hAnsi="Times New Roman" w:cs="Times New Roman"/>
                <w:color w:val="000000"/>
                <w:sz w:val="20"/>
                <w:szCs w:val="20"/>
                <w:lang w:eastAsia="ru-RU" w:bidi="ru-RU"/>
              </w:rPr>
            </w:pPr>
            <w:r w:rsidRPr="001E4737">
              <w:rPr>
                <w:rFonts w:ascii="Times New Roman" w:eastAsia="Times New Roman" w:hAnsi="Times New Roman" w:cs="Times New Roman"/>
                <w:color w:val="000000"/>
                <w:sz w:val="20"/>
                <w:szCs w:val="20"/>
                <w:lang w:eastAsia="ru-RU" w:bidi="ru-RU"/>
              </w:rPr>
              <w:t>13.5.1. достигшего 14-летнего возраста</w:t>
            </w:r>
          </w:p>
        </w:tc>
        <w:tc>
          <w:tcPr>
            <w:tcW w:w="1990" w:type="dxa"/>
            <w:tcBorders>
              <w:top w:val="single" w:sz="4" w:space="0" w:color="auto"/>
              <w:left w:val="single" w:sz="4" w:space="0" w:color="auto"/>
              <w:bottom w:val="single" w:sz="4" w:space="0" w:color="auto"/>
            </w:tcBorders>
            <w:shd w:val="clear" w:color="auto" w:fill="FFFFFF"/>
          </w:tcPr>
          <w:p w14:paraId="4549151F" w14:textId="77777777" w:rsidR="00431982" w:rsidRPr="001E4737" w:rsidRDefault="00431982" w:rsidP="001E4737">
            <w:pPr>
              <w:widowControl w:val="0"/>
              <w:jc w:val="both"/>
              <w:rPr>
                <w:rFonts w:ascii="Times New Roman" w:eastAsia="Times New Roman" w:hAnsi="Times New Roman" w:cs="Times New Roman"/>
                <w:color w:val="000000"/>
                <w:sz w:val="20"/>
                <w:szCs w:val="20"/>
                <w:lang w:eastAsia="ru-RU" w:bidi="ru-RU"/>
              </w:rPr>
            </w:pPr>
            <w:r w:rsidRPr="001E4737">
              <w:rPr>
                <w:rFonts w:ascii="Times New Roman" w:eastAsia="Times New Roman" w:hAnsi="Times New Roman" w:cs="Times New Roman"/>
                <w:color w:val="000000"/>
                <w:sz w:val="20"/>
                <w:szCs w:val="20"/>
                <w:lang w:eastAsia="ru-RU" w:bidi="ru-RU"/>
              </w:rPr>
              <w:t>загранучреждение</w:t>
            </w:r>
          </w:p>
        </w:tc>
        <w:tc>
          <w:tcPr>
            <w:tcW w:w="2354" w:type="dxa"/>
            <w:tcBorders>
              <w:top w:val="single" w:sz="4" w:space="0" w:color="auto"/>
              <w:left w:val="single" w:sz="4" w:space="0" w:color="auto"/>
              <w:bottom w:val="single" w:sz="4" w:space="0" w:color="auto"/>
            </w:tcBorders>
            <w:shd w:val="clear" w:color="auto" w:fill="FFFFFF"/>
          </w:tcPr>
          <w:p w14:paraId="22C03D16" w14:textId="57A0AE60" w:rsidR="00431982" w:rsidRPr="001E4737" w:rsidRDefault="00974FF6" w:rsidP="001E4737">
            <w:pPr>
              <w:pStyle w:val="table10"/>
              <w:rPr>
                <w:color w:val="000000"/>
                <w:lang w:bidi="ru-RU"/>
              </w:rPr>
            </w:pPr>
            <w:r w:rsidRPr="001E4737">
              <w:t>заявление</w:t>
            </w:r>
            <w:r w:rsidRPr="001E4737">
              <w:br/>
            </w:r>
            <w:r w:rsidRPr="001E4737">
              <w:br/>
              <w:t>паспорт гражданина Республики Беларусь либо биометрический паспорт заявителя (с отметкой о государстве, в которое гражданин выезжает на постоянное жительство, – для граждан, оформивших выезд для постоянного проживания за пределами Республики Беларусь)</w:t>
            </w:r>
            <w:r w:rsidRPr="001E4737">
              <w:br/>
            </w:r>
            <w:r w:rsidRPr="001E4737">
              <w:br/>
              <w:t xml:space="preserve">документ, выданный компетентным органом иностранного государства, подтверждающий право на проживание гражданина на </w:t>
            </w:r>
            <w:r w:rsidRPr="001E4737">
              <w:lastRenderedPageBreak/>
              <w:t>территории иностранного государства</w:t>
            </w:r>
            <w:r w:rsidRPr="001E4737">
              <w:br/>
            </w:r>
            <w:r w:rsidRPr="001E4737">
              <w:br/>
              <w:t>документ, подтверждающий внесение платы</w:t>
            </w:r>
          </w:p>
        </w:tc>
        <w:tc>
          <w:tcPr>
            <w:tcW w:w="2142" w:type="dxa"/>
            <w:tcBorders>
              <w:top w:val="single" w:sz="4" w:space="0" w:color="auto"/>
              <w:left w:val="single" w:sz="4" w:space="0" w:color="auto"/>
              <w:bottom w:val="single" w:sz="4" w:space="0" w:color="auto"/>
            </w:tcBorders>
            <w:shd w:val="clear" w:color="auto" w:fill="FFFFFF"/>
          </w:tcPr>
          <w:p w14:paraId="43F44278" w14:textId="77777777" w:rsidR="00431982" w:rsidRPr="001E4737" w:rsidRDefault="00431982" w:rsidP="001E4737">
            <w:pPr>
              <w:widowControl w:val="0"/>
              <w:jc w:val="both"/>
              <w:rPr>
                <w:rFonts w:ascii="Times New Roman" w:eastAsia="Times New Roman" w:hAnsi="Times New Roman" w:cs="Times New Roman"/>
                <w:color w:val="000000"/>
                <w:sz w:val="20"/>
                <w:szCs w:val="20"/>
                <w:lang w:eastAsia="ru-RU" w:bidi="ru-RU"/>
              </w:rPr>
            </w:pPr>
            <w:r w:rsidRPr="001E4737">
              <w:rPr>
                <w:rFonts w:ascii="Times New Roman" w:eastAsia="Times New Roman" w:hAnsi="Times New Roman" w:cs="Times New Roman"/>
                <w:color w:val="000000"/>
                <w:sz w:val="20"/>
                <w:szCs w:val="20"/>
                <w:lang w:eastAsia="ru-RU" w:bidi="ru-RU"/>
              </w:rPr>
              <w:lastRenderedPageBreak/>
              <w:t>10 евро</w:t>
            </w:r>
          </w:p>
        </w:tc>
        <w:tc>
          <w:tcPr>
            <w:tcW w:w="2109" w:type="dxa"/>
            <w:tcBorders>
              <w:top w:val="single" w:sz="4" w:space="0" w:color="auto"/>
              <w:left w:val="single" w:sz="4" w:space="0" w:color="auto"/>
              <w:bottom w:val="single" w:sz="4" w:space="0" w:color="auto"/>
            </w:tcBorders>
            <w:shd w:val="clear" w:color="auto" w:fill="FFFFFF"/>
          </w:tcPr>
          <w:p w14:paraId="0CA6C865" w14:textId="09A679BC" w:rsidR="00431982" w:rsidRDefault="00431982" w:rsidP="001E4737">
            <w:pPr>
              <w:widowControl w:val="0"/>
              <w:jc w:val="both"/>
              <w:rPr>
                <w:rFonts w:ascii="Times New Roman" w:eastAsia="Times New Roman" w:hAnsi="Times New Roman" w:cs="Times New Roman"/>
                <w:color w:val="000000"/>
                <w:sz w:val="20"/>
                <w:szCs w:val="20"/>
                <w:lang w:eastAsia="ru-RU" w:bidi="ru-RU"/>
              </w:rPr>
            </w:pPr>
            <w:r w:rsidRPr="001E4737">
              <w:rPr>
                <w:rFonts w:ascii="Times New Roman" w:eastAsia="Times New Roman" w:hAnsi="Times New Roman" w:cs="Times New Roman"/>
                <w:color w:val="000000"/>
                <w:sz w:val="20"/>
                <w:szCs w:val="20"/>
                <w:lang w:eastAsia="ru-RU" w:bidi="ru-RU"/>
              </w:rPr>
              <w:t>в день подачи заявления - при личном обращении</w:t>
            </w:r>
          </w:p>
          <w:p w14:paraId="5298C782" w14:textId="77777777" w:rsidR="0042144D" w:rsidRPr="001E4737" w:rsidRDefault="0042144D" w:rsidP="001E4737">
            <w:pPr>
              <w:widowControl w:val="0"/>
              <w:jc w:val="both"/>
              <w:rPr>
                <w:rFonts w:ascii="Times New Roman" w:eastAsia="Times New Roman" w:hAnsi="Times New Roman" w:cs="Times New Roman"/>
                <w:color w:val="000000"/>
                <w:sz w:val="20"/>
                <w:szCs w:val="20"/>
                <w:lang w:eastAsia="ru-RU" w:bidi="ru-RU"/>
              </w:rPr>
            </w:pPr>
          </w:p>
          <w:p w14:paraId="75627326" w14:textId="77777777" w:rsidR="00431982" w:rsidRPr="001E4737" w:rsidRDefault="00431982" w:rsidP="001E4737">
            <w:pPr>
              <w:widowControl w:val="0"/>
              <w:jc w:val="both"/>
              <w:rPr>
                <w:rFonts w:ascii="Times New Roman" w:eastAsia="Times New Roman" w:hAnsi="Times New Roman" w:cs="Times New Roman"/>
                <w:color w:val="000000"/>
                <w:sz w:val="20"/>
                <w:szCs w:val="20"/>
                <w:lang w:eastAsia="ru-RU" w:bidi="ru-RU"/>
              </w:rPr>
            </w:pPr>
            <w:r w:rsidRPr="001E4737">
              <w:rPr>
                <w:rFonts w:ascii="Times New Roman" w:eastAsia="Times New Roman" w:hAnsi="Times New Roman" w:cs="Times New Roman"/>
                <w:color w:val="000000"/>
                <w:sz w:val="20"/>
                <w:szCs w:val="20"/>
                <w:lang w:eastAsia="ru-RU" w:bidi="ru-RU"/>
              </w:rPr>
              <w:t>10 дней со дня подачи заявления - при обращении иным способом</w:t>
            </w:r>
          </w:p>
        </w:tc>
        <w:tc>
          <w:tcPr>
            <w:tcW w:w="1767" w:type="dxa"/>
            <w:tcBorders>
              <w:top w:val="single" w:sz="4" w:space="0" w:color="auto"/>
              <w:left w:val="single" w:sz="4" w:space="0" w:color="auto"/>
              <w:bottom w:val="single" w:sz="4" w:space="0" w:color="auto"/>
            </w:tcBorders>
            <w:shd w:val="clear" w:color="auto" w:fill="FFFFFF"/>
          </w:tcPr>
          <w:p w14:paraId="5CE87C4D" w14:textId="77777777" w:rsidR="00431982" w:rsidRPr="001E4737" w:rsidRDefault="00431982" w:rsidP="001E4737">
            <w:pPr>
              <w:widowControl w:val="0"/>
              <w:jc w:val="both"/>
              <w:rPr>
                <w:rFonts w:ascii="Times New Roman" w:eastAsia="Times New Roman" w:hAnsi="Times New Roman" w:cs="Times New Roman"/>
                <w:color w:val="000000"/>
                <w:sz w:val="20"/>
                <w:szCs w:val="20"/>
                <w:lang w:eastAsia="ru-RU" w:bidi="ru-RU"/>
              </w:rPr>
            </w:pPr>
            <w:r w:rsidRPr="001E4737">
              <w:rPr>
                <w:rFonts w:ascii="Times New Roman" w:eastAsia="Times New Roman" w:hAnsi="Times New Roman" w:cs="Times New Roman"/>
                <w:color w:val="000000"/>
                <w:sz w:val="20"/>
                <w:szCs w:val="20"/>
                <w:lang w:eastAsia="ru-RU" w:bidi="ru-RU"/>
              </w:rPr>
              <w:t>бессрочно</w:t>
            </w:r>
          </w:p>
        </w:tc>
        <w:tc>
          <w:tcPr>
            <w:tcW w:w="2286" w:type="dxa"/>
            <w:tcBorders>
              <w:top w:val="single" w:sz="4" w:space="0" w:color="auto"/>
              <w:left w:val="single" w:sz="4" w:space="0" w:color="auto"/>
              <w:bottom w:val="single" w:sz="4" w:space="0" w:color="auto"/>
              <w:right w:val="single" w:sz="4" w:space="0" w:color="auto"/>
            </w:tcBorders>
            <w:shd w:val="clear" w:color="auto" w:fill="FFFFFF"/>
          </w:tcPr>
          <w:p w14:paraId="5DF58DC8" w14:textId="77777777" w:rsidR="00431982" w:rsidRPr="001E4737" w:rsidRDefault="00431982" w:rsidP="001E4737">
            <w:pPr>
              <w:rPr>
                <w:rFonts w:ascii="Times New Roman" w:hAnsi="Times New Roman" w:cs="Times New Roman"/>
                <w:color w:val="0066CC"/>
                <w:sz w:val="20"/>
                <w:szCs w:val="20"/>
                <w:u w:val="single"/>
              </w:rPr>
            </w:pPr>
            <w:r w:rsidRPr="001E4737">
              <w:rPr>
                <w:rStyle w:val="22"/>
                <w:rFonts w:eastAsiaTheme="minorHAnsi"/>
              </w:rPr>
              <w:t xml:space="preserve">контактные данные сотрудников загранучреждений, ответственных за выполнение административных процедур (осуществление консульских действий), размещены на сайтах соответствующих загранучреждений </w:t>
            </w:r>
            <w:hyperlink r:id="rId42" w:history="1">
              <w:r w:rsidRPr="001E4737">
                <w:rPr>
                  <w:rStyle w:val="a4"/>
                  <w:rFonts w:ascii="Times New Roman" w:hAnsi="Times New Roman" w:cs="Times New Roman"/>
                  <w:sz w:val="20"/>
                  <w:szCs w:val="20"/>
                  <w:lang w:val="en-US"/>
                </w:rPr>
                <w:t>https</w:t>
              </w:r>
              <w:r w:rsidRPr="001E4737">
                <w:rPr>
                  <w:rStyle w:val="a4"/>
                  <w:rFonts w:ascii="Times New Roman" w:hAnsi="Times New Roman" w:cs="Times New Roman"/>
                  <w:sz w:val="20"/>
                  <w:szCs w:val="20"/>
                </w:rPr>
                <w:t>://</w:t>
              </w:r>
              <w:proofErr w:type="spellStart"/>
              <w:r w:rsidRPr="001E4737">
                <w:rPr>
                  <w:rStyle w:val="a4"/>
                  <w:rFonts w:ascii="Times New Roman" w:hAnsi="Times New Roman" w:cs="Times New Roman"/>
                  <w:sz w:val="20"/>
                  <w:szCs w:val="20"/>
                  <w:lang w:val="en-US"/>
                </w:rPr>
                <w:t>mfa</w:t>
              </w:r>
              <w:proofErr w:type="spellEnd"/>
              <w:r w:rsidRPr="001E4737">
                <w:rPr>
                  <w:rStyle w:val="a4"/>
                  <w:rFonts w:ascii="Times New Roman" w:hAnsi="Times New Roman" w:cs="Times New Roman"/>
                  <w:sz w:val="20"/>
                  <w:szCs w:val="20"/>
                </w:rPr>
                <w:t xml:space="preserve">. </w:t>
              </w:r>
              <w:r w:rsidRPr="001E4737">
                <w:rPr>
                  <w:rStyle w:val="a4"/>
                  <w:rFonts w:ascii="Times New Roman" w:hAnsi="Times New Roman" w:cs="Times New Roman"/>
                  <w:sz w:val="20"/>
                  <w:szCs w:val="20"/>
                  <w:lang w:val="en-US"/>
                </w:rPr>
                <w:t>gov</w:t>
              </w:r>
              <w:r w:rsidRPr="001E4737">
                <w:rPr>
                  <w:rStyle w:val="a4"/>
                  <w:rFonts w:ascii="Times New Roman" w:hAnsi="Times New Roman" w:cs="Times New Roman"/>
                  <w:sz w:val="20"/>
                  <w:szCs w:val="20"/>
                </w:rPr>
                <w:t>.</w:t>
              </w:r>
              <w:r w:rsidRPr="001E4737">
                <w:rPr>
                  <w:rStyle w:val="a4"/>
                  <w:rFonts w:ascii="Times New Roman" w:hAnsi="Times New Roman" w:cs="Times New Roman"/>
                  <w:sz w:val="20"/>
                  <w:szCs w:val="20"/>
                  <w:lang w:val="en-US"/>
                </w:rPr>
                <w:t>by</w:t>
              </w:r>
              <w:r w:rsidRPr="001E4737">
                <w:rPr>
                  <w:rStyle w:val="a4"/>
                  <w:rFonts w:ascii="Times New Roman" w:hAnsi="Times New Roman" w:cs="Times New Roman"/>
                  <w:sz w:val="20"/>
                  <w:szCs w:val="20"/>
                </w:rPr>
                <w:t>/</w:t>
              </w:r>
              <w:r w:rsidRPr="001E4737">
                <w:rPr>
                  <w:rStyle w:val="a4"/>
                  <w:rFonts w:ascii="Times New Roman" w:hAnsi="Times New Roman" w:cs="Times New Roman"/>
                  <w:sz w:val="20"/>
                  <w:szCs w:val="20"/>
                  <w:lang w:val="en-US"/>
                </w:rPr>
                <w:t>bilateral</w:t>
              </w:r>
            </w:hyperlink>
            <w:hyperlink r:id="rId43" w:history="1">
              <w:r w:rsidRPr="001E4737">
                <w:rPr>
                  <w:rStyle w:val="a4"/>
                  <w:rFonts w:ascii="Times New Roman" w:hAnsi="Times New Roman" w:cs="Times New Roman"/>
                  <w:sz w:val="20"/>
                  <w:szCs w:val="20"/>
                </w:rPr>
                <w:t>/</w:t>
              </w:r>
              <w:proofErr w:type="spellStart"/>
              <w:r w:rsidRPr="001E4737">
                <w:rPr>
                  <w:rStyle w:val="a4"/>
                  <w:rFonts w:ascii="Times New Roman" w:hAnsi="Times New Roman" w:cs="Times New Roman"/>
                  <w:sz w:val="20"/>
                  <w:szCs w:val="20"/>
                  <w:lang w:val="en-US"/>
                </w:rPr>
                <w:t>belarus</w:t>
              </w:r>
              <w:proofErr w:type="spellEnd"/>
              <w:r w:rsidRPr="001E4737">
                <w:rPr>
                  <w:rStyle w:val="a4"/>
                  <w:rFonts w:ascii="Times New Roman" w:hAnsi="Times New Roman" w:cs="Times New Roman"/>
                  <w:sz w:val="20"/>
                  <w:szCs w:val="20"/>
                </w:rPr>
                <w:t>/</w:t>
              </w:r>
            </w:hyperlink>
          </w:p>
        </w:tc>
      </w:tr>
      <w:tr w:rsidR="001E4737" w:rsidRPr="001E4737" w14:paraId="1A150028" w14:textId="77777777" w:rsidTr="00974FF6">
        <w:tc>
          <w:tcPr>
            <w:tcW w:w="1912" w:type="dxa"/>
            <w:tcBorders>
              <w:top w:val="single" w:sz="4" w:space="0" w:color="auto"/>
              <w:left w:val="single" w:sz="4" w:space="0" w:color="auto"/>
            </w:tcBorders>
            <w:shd w:val="clear" w:color="auto" w:fill="FFFFFF"/>
          </w:tcPr>
          <w:p w14:paraId="194B5B74" w14:textId="77777777" w:rsidR="00431982" w:rsidRPr="001E4737" w:rsidRDefault="00431982" w:rsidP="001E4737">
            <w:pPr>
              <w:rPr>
                <w:rStyle w:val="22"/>
                <w:rFonts w:eastAsiaTheme="minorHAnsi"/>
              </w:rPr>
            </w:pPr>
            <w:r w:rsidRPr="001E4737">
              <w:rPr>
                <w:rStyle w:val="22"/>
                <w:rFonts w:eastAsiaTheme="minorHAnsi"/>
              </w:rPr>
              <w:t>13.5.2. не достигшего 14-летнего возраста</w:t>
            </w:r>
          </w:p>
        </w:tc>
        <w:tc>
          <w:tcPr>
            <w:tcW w:w="1990" w:type="dxa"/>
            <w:tcBorders>
              <w:top w:val="single" w:sz="4" w:space="0" w:color="auto"/>
              <w:left w:val="single" w:sz="4" w:space="0" w:color="auto"/>
            </w:tcBorders>
            <w:shd w:val="clear" w:color="auto" w:fill="FFFFFF"/>
          </w:tcPr>
          <w:p w14:paraId="7B003BC4" w14:textId="77777777" w:rsidR="00431982" w:rsidRPr="001E4737" w:rsidRDefault="00431982" w:rsidP="001E4737">
            <w:pPr>
              <w:rPr>
                <w:rStyle w:val="22"/>
                <w:rFonts w:eastAsiaTheme="minorHAnsi"/>
              </w:rPr>
            </w:pPr>
            <w:r w:rsidRPr="001E4737">
              <w:rPr>
                <w:rStyle w:val="22"/>
                <w:rFonts w:eastAsiaTheme="minorHAnsi"/>
              </w:rPr>
              <w:t>загранучреждение</w:t>
            </w:r>
          </w:p>
        </w:tc>
        <w:tc>
          <w:tcPr>
            <w:tcW w:w="2354" w:type="dxa"/>
            <w:tcBorders>
              <w:top w:val="single" w:sz="4" w:space="0" w:color="auto"/>
              <w:left w:val="single" w:sz="4" w:space="0" w:color="auto"/>
            </w:tcBorders>
            <w:shd w:val="clear" w:color="auto" w:fill="FFFFFF"/>
          </w:tcPr>
          <w:p w14:paraId="672AEBDA" w14:textId="08C3900A" w:rsidR="00431982" w:rsidRPr="001E4737" w:rsidRDefault="00974FF6" w:rsidP="001E4737">
            <w:pPr>
              <w:pStyle w:val="table10"/>
              <w:rPr>
                <w:rStyle w:val="22"/>
                <w:rFonts w:eastAsiaTheme="minorHAnsi"/>
              </w:rPr>
            </w:pPr>
            <w:r w:rsidRPr="001E4737">
              <w:t>законный представитель несовершеннолетнего представляет:</w:t>
            </w:r>
            <w:r w:rsidRPr="001E4737">
              <w:br/>
            </w:r>
            <w:r w:rsidRPr="001E4737">
              <w:br/>
              <w:t>заявление</w:t>
            </w:r>
            <w:r w:rsidRPr="001E4737">
              <w:br/>
            </w:r>
            <w:r w:rsidRPr="001E4737">
              <w:br/>
              <w:t>паспорт либо биометрический паспорт несовершеннолетнего (с отметкой о государстве, в которое гражданин выезжает на постоянное жительство, – для несовершеннолетних граждан, оформивших выезд для постоянного проживания за пределами Республики Беларусь)</w:t>
            </w:r>
            <w:r w:rsidRPr="001E4737">
              <w:br/>
            </w:r>
            <w:r w:rsidRPr="001E4737">
              <w:br/>
              <w:t xml:space="preserve">документ, выданный компетентным органом иностранного государства, подтверждающий право на проживание несовершеннолетнего на территории </w:t>
            </w:r>
            <w:r w:rsidRPr="001E4737">
              <w:lastRenderedPageBreak/>
              <w:t>иностранного государства</w:t>
            </w:r>
          </w:p>
        </w:tc>
        <w:tc>
          <w:tcPr>
            <w:tcW w:w="2142" w:type="dxa"/>
            <w:tcBorders>
              <w:top w:val="single" w:sz="4" w:space="0" w:color="auto"/>
              <w:left w:val="single" w:sz="4" w:space="0" w:color="auto"/>
            </w:tcBorders>
            <w:shd w:val="clear" w:color="auto" w:fill="FFFFFF"/>
          </w:tcPr>
          <w:p w14:paraId="74A6EC59" w14:textId="77777777" w:rsidR="00431982" w:rsidRPr="001E4737" w:rsidRDefault="00431982" w:rsidP="001E4737">
            <w:pPr>
              <w:rPr>
                <w:rStyle w:val="22"/>
                <w:rFonts w:eastAsiaTheme="minorHAnsi"/>
              </w:rPr>
            </w:pPr>
            <w:r w:rsidRPr="001E4737">
              <w:rPr>
                <w:rStyle w:val="22"/>
                <w:rFonts w:eastAsiaTheme="minorHAnsi"/>
              </w:rPr>
              <w:lastRenderedPageBreak/>
              <w:t>бесплатно</w:t>
            </w:r>
          </w:p>
        </w:tc>
        <w:tc>
          <w:tcPr>
            <w:tcW w:w="2109" w:type="dxa"/>
            <w:tcBorders>
              <w:top w:val="single" w:sz="4" w:space="0" w:color="auto"/>
              <w:left w:val="single" w:sz="4" w:space="0" w:color="auto"/>
            </w:tcBorders>
            <w:shd w:val="clear" w:color="auto" w:fill="FFFFFF"/>
          </w:tcPr>
          <w:p w14:paraId="42C61096" w14:textId="4A2AB87E" w:rsidR="00431982" w:rsidRDefault="00431982" w:rsidP="001E4737">
            <w:pPr>
              <w:rPr>
                <w:rStyle w:val="22"/>
                <w:rFonts w:eastAsiaTheme="minorHAnsi"/>
              </w:rPr>
            </w:pPr>
            <w:r w:rsidRPr="001E4737">
              <w:rPr>
                <w:rStyle w:val="22"/>
                <w:rFonts w:eastAsiaTheme="minorHAnsi"/>
              </w:rPr>
              <w:t>в день подачи заявления - при личном обращении</w:t>
            </w:r>
          </w:p>
          <w:p w14:paraId="63F493AF" w14:textId="77777777" w:rsidR="0042144D" w:rsidRPr="001E4737" w:rsidRDefault="0042144D" w:rsidP="001E4737">
            <w:pPr>
              <w:rPr>
                <w:rStyle w:val="22"/>
                <w:rFonts w:eastAsiaTheme="minorHAnsi"/>
              </w:rPr>
            </w:pPr>
          </w:p>
          <w:p w14:paraId="437726E1" w14:textId="77777777" w:rsidR="00431982" w:rsidRPr="001E4737" w:rsidRDefault="00431982" w:rsidP="001E4737">
            <w:pPr>
              <w:rPr>
                <w:rStyle w:val="22"/>
                <w:rFonts w:eastAsiaTheme="minorHAnsi"/>
              </w:rPr>
            </w:pPr>
            <w:r w:rsidRPr="001E4737">
              <w:rPr>
                <w:rStyle w:val="22"/>
                <w:rFonts w:eastAsiaTheme="minorHAnsi"/>
              </w:rPr>
              <w:t>10 дней со дня подачи заявления - при обращении иным способом</w:t>
            </w:r>
          </w:p>
        </w:tc>
        <w:tc>
          <w:tcPr>
            <w:tcW w:w="1767" w:type="dxa"/>
            <w:tcBorders>
              <w:top w:val="single" w:sz="4" w:space="0" w:color="auto"/>
              <w:left w:val="single" w:sz="4" w:space="0" w:color="auto"/>
            </w:tcBorders>
            <w:shd w:val="clear" w:color="auto" w:fill="FFFFFF"/>
          </w:tcPr>
          <w:p w14:paraId="4D1B5E27" w14:textId="77777777" w:rsidR="00431982" w:rsidRPr="001E4737" w:rsidRDefault="00431982" w:rsidP="001E4737">
            <w:pPr>
              <w:rPr>
                <w:rStyle w:val="22"/>
                <w:rFonts w:eastAsiaTheme="minorHAnsi"/>
              </w:rPr>
            </w:pPr>
            <w:r w:rsidRPr="001E4737">
              <w:rPr>
                <w:rStyle w:val="22"/>
                <w:rFonts w:eastAsiaTheme="minorHAnsi"/>
              </w:rPr>
              <w:t>бессрочно</w:t>
            </w:r>
          </w:p>
        </w:tc>
        <w:tc>
          <w:tcPr>
            <w:tcW w:w="2286" w:type="dxa"/>
            <w:tcBorders>
              <w:top w:val="single" w:sz="4" w:space="0" w:color="auto"/>
              <w:left w:val="single" w:sz="4" w:space="0" w:color="auto"/>
              <w:right w:val="single" w:sz="4" w:space="0" w:color="auto"/>
            </w:tcBorders>
            <w:shd w:val="clear" w:color="auto" w:fill="FFFFFF"/>
          </w:tcPr>
          <w:p w14:paraId="2DF7E4E5" w14:textId="77777777" w:rsidR="00431982" w:rsidRPr="001E4737" w:rsidRDefault="00431982" w:rsidP="001E4737">
            <w:pPr>
              <w:rPr>
                <w:rFonts w:ascii="Times New Roman" w:hAnsi="Times New Roman" w:cs="Times New Roman"/>
                <w:color w:val="0066CC"/>
                <w:sz w:val="20"/>
                <w:szCs w:val="20"/>
                <w:u w:val="single"/>
              </w:rPr>
            </w:pPr>
            <w:r w:rsidRPr="001E4737">
              <w:rPr>
                <w:rStyle w:val="22"/>
                <w:rFonts w:eastAsiaTheme="minorHAnsi"/>
              </w:rPr>
              <w:t xml:space="preserve">контактные данные сотрудников загранучреждений, ответственных за выполнение административных процедур (осуществление консульских действий), размещены на сайтах соответствующих загранучреждений </w:t>
            </w:r>
            <w:hyperlink r:id="rId44" w:history="1">
              <w:r w:rsidRPr="001E4737">
                <w:rPr>
                  <w:rStyle w:val="a4"/>
                  <w:rFonts w:ascii="Times New Roman" w:hAnsi="Times New Roman" w:cs="Times New Roman"/>
                  <w:sz w:val="20"/>
                  <w:szCs w:val="20"/>
                  <w:lang w:val="en-US"/>
                </w:rPr>
                <w:t>https</w:t>
              </w:r>
              <w:r w:rsidRPr="001E4737">
                <w:rPr>
                  <w:rStyle w:val="a4"/>
                  <w:rFonts w:ascii="Times New Roman" w:hAnsi="Times New Roman" w:cs="Times New Roman"/>
                  <w:sz w:val="20"/>
                  <w:szCs w:val="20"/>
                </w:rPr>
                <w:t>://</w:t>
              </w:r>
              <w:proofErr w:type="spellStart"/>
              <w:r w:rsidRPr="001E4737">
                <w:rPr>
                  <w:rStyle w:val="a4"/>
                  <w:rFonts w:ascii="Times New Roman" w:hAnsi="Times New Roman" w:cs="Times New Roman"/>
                  <w:sz w:val="20"/>
                  <w:szCs w:val="20"/>
                  <w:lang w:val="en-US"/>
                </w:rPr>
                <w:t>mfa</w:t>
              </w:r>
              <w:proofErr w:type="spellEnd"/>
              <w:r w:rsidRPr="001E4737">
                <w:rPr>
                  <w:rStyle w:val="a4"/>
                  <w:rFonts w:ascii="Times New Roman" w:hAnsi="Times New Roman" w:cs="Times New Roman"/>
                  <w:sz w:val="20"/>
                  <w:szCs w:val="20"/>
                </w:rPr>
                <w:t xml:space="preserve">. </w:t>
              </w:r>
              <w:r w:rsidRPr="001E4737">
                <w:rPr>
                  <w:rStyle w:val="a4"/>
                  <w:rFonts w:ascii="Times New Roman" w:hAnsi="Times New Roman" w:cs="Times New Roman"/>
                  <w:sz w:val="20"/>
                  <w:szCs w:val="20"/>
                  <w:lang w:val="en-US"/>
                </w:rPr>
                <w:t>gov</w:t>
              </w:r>
              <w:r w:rsidRPr="001E4737">
                <w:rPr>
                  <w:rStyle w:val="a4"/>
                  <w:rFonts w:ascii="Times New Roman" w:hAnsi="Times New Roman" w:cs="Times New Roman"/>
                  <w:sz w:val="20"/>
                  <w:szCs w:val="20"/>
                </w:rPr>
                <w:t>.</w:t>
              </w:r>
              <w:r w:rsidRPr="001E4737">
                <w:rPr>
                  <w:rStyle w:val="a4"/>
                  <w:rFonts w:ascii="Times New Roman" w:hAnsi="Times New Roman" w:cs="Times New Roman"/>
                  <w:sz w:val="20"/>
                  <w:szCs w:val="20"/>
                  <w:lang w:val="en-US"/>
                </w:rPr>
                <w:t>by</w:t>
              </w:r>
              <w:r w:rsidRPr="001E4737">
                <w:rPr>
                  <w:rStyle w:val="a4"/>
                  <w:rFonts w:ascii="Times New Roman" w:hAnsi="Times New Roman" w:cs="Times New Roman"/>
                  <w:sz w:val="20"/>
                  <w:szCs w:val="20"/>
                </w:rPr>
                <w:t>/</w:t>
              </w:r>
              <w:r w:rsidRPr="001E4737">
                <w:rPr>
                  <w:rStyle w:val="a4"/>
                  <w:rFonts w:ascii="Times New Roman" w:hAnsi="Times New Roman" w:cs="Times New Roman"/>
                  <w:sz w:val="20"/>
                  <w:szCs w:val="20"/>
                  <w:lang w:val="en-US"/>
                </w:rPr>
                <w:t>bilateral</w:t>
              </w:r>
            </w:hyperlink>
            <w:hyperlink r:id="rId45" w:history="1">
              <w:r w:rsidRPr="001E4737">
                <w:rPr>
                  <w:rStyle w:val="a4"/>
                  <w:rFonts w:ascii="Times New Roman" w:hAnsi="Times New Roman" w:cs="Times New Roman"/>
                  <w:sz w:val="20"/>
                  <w:szCs w:val="20"/>
                </w:rPr>
                <w:t>/</w:t>
              </w:r>
              <w:proofErr w:type="spellStart"/>
              <w:r w:rsidRPr="001E4737">
                <w:rPr>
                  <w:rStyle w:val="a4"/>
                  <w:rFonts w:ascii="Times New Roman" w:hAnsi="Times New Roman" w:cs="Times New Roman"/>
                  <w:sz w:val="20"/>
                  <w:szCs w:val="20"/>
                  <w:lang w:val="en-US"/>
                </w:rPr>
                <w:t>belarus</w:t>
              </w:r>
              <w:proofErr w:type="spellEnd"/>
              <w:r w:rsidRPr="001E4737">
                <w:rPr>
                  <w:rStyle w:val="a4"/>
                  <w:rFonts w:ascii="Times New Roman" w:hAnsi="Times New Roman" w:cs="Times New Roman"/>
                  <w:sz w:val="20"/>
                  <w:szCs w:val="20"/>
                </w:rPr>
                <w:t>/</w:t>
              </w:r>
            </w:hyperlink>
          </w:p>
        </w:tc>
      </w:tr>
      <w:tr w:rsidR="001E4737" w:rsidRPr="001E4737" w14:paraId="5BF97099" w14:textId="77777777" w:rsidTr="00974FF6">
        <w:tc>
          <w:tcPr>
            <w:tcW w:w="1912" w:type="dxa"/>
            <w:tcBorders>
              <w:top w:val="single" w:sz="4" w:space="0" w:color="auto"/>
              <w:left w:val="single" w:sz="4" w:space="0" w:color="auto"/>
              <w:bottom w:val="single" w:sz="4" w:space="0" w:color="auto"/>
            </w:tcBorders>
            <w:shd w:val="clear" w:color="auto" w:fill="FFFFFF"/>
          </w:tcPr>
          <w:p w14:paraId="32B3C5A4" w14:textId="77777777" w:rsidR="00431982" w:rsidRPr="001E4737" w:rsidRDefault="00431982" w:rsidP="001E4737">
            <w:pPr>
              <w:rPr>
                <w:rStyle w:val="22"/>
                <w:rFonts w:eastAsiaTheme="minorHAnsi"/>
              </w:rPr>
            </w:pPr>
            <w:r w:rsidRPr="001E4737">
              <w:rPr>
                <w:rStyle w:val="22"/>
                <w:rFonts w:eastAsiaTheme="minorHAnsi"/>
              </w:rPr>
              <w:t>13.6. Постановка на</w:t>
            </w:r>
          </w:p>
          <w:p w14:paraId="35B1E684" w14:textId="77777777" w:rsidR="00431982" w:rsidRPr="001E4737" w:rsidRDefault="00431982" w:rsidP="001E4737">
            <w:pPr>
              <w:rPr>
                <w:rStyle w:val="22"/>
                <w:rFonts w:eastAsiaTheme="minorHAnsi"/>
              </w:rPr>
            </w:pPr>
            <w:r w:rsidRPr="001E4737">
              <w:rPr>
                <w:rStyle w:val="22"/>
                <w:rFonts w:eastAsiaTheme="minorHAnsi"/>
              </w:rPr>
              <w:t>консульский учет</w:t>
            </w:r>
          </w:p>
          <w:p w14:paraId="04E529CD" w14:textId="77777777" w:rsidR="00431982" w:rsidRPr="001E4737" w:rsidRDefault="00431982" w:rsidP="001E4737">
            <w:pPr>
              <w:rPr>
                <w:rStyle w:val="22"/>
                <w:rFonts w:eastAsiaTheme="minorHAnsi"/>
              </w:rPr>
            </w:pPr>
            <w:r w:rsidRPr="001E4737">
              <w:rPr>
                <w:rStyle w:val="22"/>
                <w:rFonts w:eastAsiaTheme="minorHAnsi"/>
              </w:rPr>
              <w:t>гражданина</w:t>
            </w:r>
          </w:p>
          <w:p w14:paraId="66815AC3" w14:textId="77777777" w:rsidR="00431982" w:rsidRPr="001E4737" w:rsidRDefault="00431982" w:rsidP="001E4737">
            <w:pPr>
              <w:rPr>
                <w:rStyle w:val="22"/>
                <w:rFonts w:eastAsiaTheme="minorHAnsi"/>
              </w:rPr>
            </w:pPr>
            <w:r w:rsidRPr="001E4737">
              <w:rPr>
                <w:rStyle w:val="22"/>
                <w:rFonts w:eastAsiaTheme="minorHAnsi"/>
              </w:rPr>
              <w:t>Республики</w:t>
            </w:r>
          </w:p>
          <w:p w14:paraId="0B83DB03" w14:textId="77777777" w:rsidR="00431982" w:rsidRPr="001E4737" w:rsidRDefault="00431982" w:rsidP="001E4737">
            <w:pPr>
              <w:rPr>
                <w:rStyle w:val="22"/>
                <w:rFonts w:eastAsiaTheme="minorHAnsi"/>
              </w:rPr>
            </w:pPr>
            <w:r w:rsidRPr="001E4737">
              <w:rPr>
                <w:rStyle w:val="22"/>
                <w:rFonts w:eastAsiaTheme="minorHAnsi"/>
              </w:rPr>
              <w:t>Беларусь, временно</w:t>
            </w:r>
          </w:p>
          <w:p w14:paraId="5C75B258" w14:textId="77777777" w:rsidR="00431982" w:rsidRPr="001E4737" w:rsidRDefault="00431982" w:rsidP="001E4737">
            <w:pPr>
              <w:rPr>
                <w:rStyle w:val="22"/>
                <w:rFonts w:eastAsiaTheme="minorHAnsi"/>
              </w:rPr>
            </w:pPr>
            <w:r w:rsidRPr="001E4737">
              <w:rPr>
                <w:rStyle w:val="22"/>
                <w:rFonts w:eastAsiaTheme="minorHAnsi"/>
              </w:rPr>
              <w:t>пребывающего за</w:t>
            </w:r>
          </w:p>
          <w:p w14:paraId="2A47B2E9" w14:textId="77777777" w:rsidR="00431982" w:rsidRPr="001E4737" w:rsidRDefault="00431982" w:rsidP="001E4737">
            <w:pPr>
              <w:rPr>
                <w:rStyle w:val="22"/>
                <w:rFonts w:eastAsiaTheme="minorHAnsi"/>
              </w:rPr>
            </w:pPr>
            <w:r w:rsidRPr="001E4737">
              <w:rPr>
                <w:rStyle w:val="22"/>
                <w:rFonts w:eastAsiaTheme="minorHAnsi"/>
              </w:rPr>
              <w:t>пределами</w:t>
            </w:r>
          </w:p>
          <w:p w14:paraId="1BA75F6D" w14:textId="77777777" w:rsidR="00431982" w:rsidRPr="001E4737" w:rsidRDefault="00431982" w:rsidP="001E4737">
            <w:pPr>
              <w:rPr>
                <w:rStyle w:val="22"/>
                <w:rFonts w:eastAsiaTheme="minorHAnsi"/>
              </w:rPr>
            </w:pPr>
            <w:r w:rsidRPr="001E4737">
              <w:rPr>
                <w:rStyle w:val="22"/>
                <w:rFonts w:eastAsiaTheme="minorHAnsi"/>
              </w:rPr>
              <w:t>Республики</w:t>
            </w:r>
          </w:p>
          <w:p w14:paraId="7F0496B6" w14:textId="77777777" w:rsidR="00431982" w:rsidRPr="001E4737" w:rsidRDefault="00431982" w:rsidP="001E4737">
            <w:pPr>
              <w:rPr>
                <w:rStyle w:val="22"/>
                <w:rFonts w:eastAsiaTheme="minorHAnsi"/>
              </w:rPr>
            </w:pPr>
            <w:r w:rsidRPr="001E4737">
              <w:rPr>
                <w:rStyle w:val="22"/>
                <w:rFonts w:eastAsiaTheme="minorHAnsi"/>
              </w:rPr>
              <w:t>Беларусь</w:t>
            </w:r>
          </w:p>
          <w:p w14:paraId="6E16B435" w14:textId="77777777" w:rsidR="00431982" w:rsidRPr="001E4737" w:rsidRDefault="00431982" w:rsidP="001E4737">
            <w:pPr>
              <w:rPr>
                <w:rStyle w:val="22"/>
                <w:rFonts w:eastAsiaTheme="minorHAnsi"/>
              </w:rPr>
            </w:pPr>
            <w:r w:rsidRPr="001E4737">
              <w:rPr>
                <w:rStyle w:val="22"/>
                <w:rFonts w:eastAsiaTheme="minorHAnsi"/>
              </w:rPr>
              <w:t>(временный</w:t>
            </w:r>
          </w:p>
          <w:p w14:paraId="780C4B43" w14:textId="77777777" w:rsidR="00431982" w:rsidRPr="001E4737" w:rsidRDefault="00431982" w:rsidP="001E4737">
            <w:pPr>
              <w:rPr>
                <w:rStyle w:val="22"/>
                <w:rFonts w:eastAsiaTheme="minorHAnsi"/>
              </w:rPr>
            </w:pPr>
            <w:r w:rsidRPr="001E4737">
              <w:rPr>
                <w:rStyle w:val="22"/>
                <w:rFonts w:eastAsiaTheme="minorHAnsi"/>
              </w:rPr>
              <w:t>консульский учет):</w:t>
            </w:r>
          </w:p>
        </w:tc>
        <w:tc>
          <w:tcPr>
            <w:tcW w:w="1990" w:type="dxa"/>
            <w:tcBorders>
              <w:top w:val="single" w:sz="4" w:space="0" w:color="auto"/>
              <w:left w:val="single" w:sz="4" w:space="0" w:color="auto"/>
              <w:bottom w:val="single" w:sz="4" w:space="0" w:color="auto"/>
            </w:tcBorders>
            <w:shd w:val="clear" w:color="auto" w:fill="FFFFFF"/>
          </w:tcPr>
          <w:p w14:paraId="0AB04CD8" w14:textId="77777777" w:rsidR="00431982" w:rsidRPr="001E4737" w:rsidRDefault="00431982" w:rsidP="001E4737">
            <w:pPr>
              <w:rPr>
                <w:rStyle w:val="22"/>
                <w:rFonts w:eastAsiaTheme="minorHAnsi"/>
              </w:rPr>
            </w:pPr>
          </w:p>
        </w:tc>
        <w:tc>
          <w:tcPr>
            <w:tcW w:w="2354" w:type="dxa"/>
            <w:tcBorders>
              <w:top w:val="single" w:sz="4" w:space="0" w:color="auto"/>
              <w:left w:val="single" w:sz="4" w:space="0" w:color="auto"/>
              <w:bottom w:val="single" w:sz="4" w:space="0" w:color="auto"/>
            </w:tcBorders>
            <w:shd w:val="clear" w:color="auto" w:fill="FFFFFF"/>
          </w:tcPr>
          <w:p w14:paraId="2880A58E" w14:textId="77777777" w:rsidR="00431982" w:rsidRPr="001E4737" w:rsidRDefault="00431982" w:rsidP="001E4737">
            <w:pPr>
              <w:rPr>
                <w:rStyle w:val="22"/>
                <w:rFonts w:eastAsiaTheme="minorHAnsi"/>
              </w:rPr>
            </w:pPr>
          </w:p>
        </w:tc>
        <w:tc>
          <w:tcPr>
            <w:tcW w:w="2142" w:type="dxa"/>
            <w:tcBorders>
              <w:top w:val="single" w:sz="4" w:space="0" w:color="auto"/>
              <w:left w:val="single" w:sz="4" w:space="0" w:color="auto"/>
              <w:bottom w:val="single" w:sz="4" w:space="0" w:color="auto"/>
            </w:tcBorders>
            <w:shd w:val="clear" w:color="auto" w:fill="FFFFFF"/>
          </w:tcPr>
          <w:p w14:paraId="6A5BFD11" w14:textId="77777777" w:rsidR="00431982" w:rsidRPr="001E4737" w:rsidRDefault="00431982" w:rsidP="001E4737">
            <w:pPr>
              <w:rPr>
                <w:rStyle w:val="22"/>
                <w:rFonts w:eastAsiaTheme="minorHAnsi"/>
              </w:rPr>
            </w:pPr>
          </w:p>
        </w:tc>
        <w:tc>
          <w:tcPr>
            <w:tcW w:w="2109" w:type="dxa"/>
            <w:tcBorders>
              <w:top w:val="single" w:sz="4" w:space="0" w:color="auto"/>
              <w:left w:val="single" w:sz="4" w:space="0" w:color="auto"/>
              <w:bottom w:val="single" w:sz="4" w:space="0" w:color="auto"/>
            </w:tcBorders>
            <w:shd w:val="clear" w:color="auto" w:fill="FFFFFF"/>
          </w:tcPr>
          <w:p w14:paraId="66087620" w14:textId="77777777" w:rsidR="00431982" w:rsidRPr="001E4737" w:rsidRDefault="00431982" w:rsidP="001E4737">
            <w:pPr>
              <w:rPr>
                <w:rStyle w:val="22"/>
                <w:rFonts w:eastAsiaTheme="minorHAnsi"/>
              </w:rPr>
            </w:pPr>
          </w:p>
        </w:tc>
        <w:tc>
          <w:tcPr>
            <w:tcW w:w="1767" w:type="dxa"/>
            <w:tcBorders>
              <w:top w:val="single" w:sz="4" w:space="0" w:color="auto"/>
              <w:left w:val="single" w:sz="4" w:space="0" w:color="auto"/>
              <w:bottom w:val="single" w:sz="4" w:space="0" w:color="auto"/>
            </w:tcBorders>
            <w:shd w:val="clear" w:color="auto" w:fill="FFFFFF"/>
          </w:tcPr>
          <w:p w14:paraId="6DA89A9D" w14:textId="77777777" w:rsidR="00431982" w:rsidRPr="001E4737" w:rsidRDefault="00431982" w:rsidP="001E4737">
            <w:pPr>
              <w:rPr>
                <w:rStyle w:val="22"/>
                <w:rFonts w:eastAsiaTheme="minorHAnsi"/>
              </w:rPr>
            </w:pPr>
          </w:p>
        </w:tc>
        <w:tc>
          <w:tcPr>
            <w:tcW w:w="2286" w:type="dxa"/>
            <w:tcBorders>
              <w:top w:val="single" w:sz="4" w:space="0" w:color="auto"/>
              <w:left w:val="single" w:sz="4" w:space="0" w:color="auto"/>
              <w:bottom w:val="single" w:sz="4" w:space="0" w:color="auto"/>
              <w:right w:val="single" w:sz="4" w:space="0" w:color="auto"/>
            </w:tcBorders>
            <w:shd w:val="clear" w:color="auto" w:fill="FFFFFF"/>
          </w:tcPr>
          <w:p w14:paraId="784075F0" w14:textId="77777777" w:rsidR="00431982" w:rsidRPr="001E4737" w:rsidRDefault="00431982" w:rsidP="001E4737">
            <w:pPr>
              <w:rPr>
                <w:rStyle w:val="22"/>
                <w:rFonts w:eastAsiaTheme="minorHAnsi"/>
              </w:rPr>
            </w:pPr>
          </w:p>
        </w:tc>
      </w:tr>
      <w:tr w:rsidR="001E4737" w:rsidRPr="001E4737" w14:paraId="31AAB5F7" w14:textId="77777777" w:rsidTr="00974FF6">
        <w:tc>
          <w:tcPr>
            <w:tcW w:w="1912" w:type="dxa"/>
            <w:tcBorders>
              <w:top w:val="single" w:sz="4" w:space="0" w:color="auto"/>
              <w:left w:val="single" w:sz="4" w:space="0" w:color="auto"/>
              <w:bottom w:val="single" w:sz="4" w:space="0" w:color="auto"/>
            </w:tcBorders>
            <w:shd w:val="clear" w:color="auto" w:fill="FFFFFF"/>
          </w:tcPr>
          <w:p w14:paraId="0B617387" w14:textId="77777777" w:rsidR="00431982" w:rsidRPr="001E4737" w:rsidRDefault="00431982" w:rsidP="001E4737">
            <w:pPr>
              <w:rPr>
                <w:rFonts w:ascii="Times New Roman" w:hAnsi="Times New Roman" w:cs="Times New Roman"/>
                <w:sz w:val="20"/>
                <w:szCs w:val="20"/>
              </w:rPr>
            </w:pPr>
            <w:r w:rsidRPr="001E4737">
              <w:rPr>
                <w:rFonts w:ascii="Times New Roman" w:hAnsi="Times New Roman" w:cs="Times New Roman"/>
                <w:sz w:val="20"/>
                <w:szCs w:val="20"/>
              </w:rPr>
              <w:t>13.6.1. достигшего 14-летнего возраста</w:t>
            </w:r>
          </w:p>
        </w:tc>
        <w:tc>
          <w:tcPr>
            <w:tcW w:w="1990" w:type="dxa"/>
            <w:tcBorders>
              <w:top w:val="single" w:sz="4" w:space="0" w:color="auto"/>
              <w:left w:val="single" w:sz="4" w:space="0" w:color="auto"/>
              <w:bottom w:val="single" w:sz="4" w:space="0" w:color="auto"/>
            </w:tcBorders>
            <w:shd w:val="clear" w:color="auto" w:fill="FFFFFF"/>
          </w:tcPr>
          <w:p w14:paraId="3499C2A2" w14:textId="77777777" w:rsidR="00431982" w:rsidRPr="001E4737" w:rsidRDefault="00431982" w:rsidP="001E4737">
            <w:pPr>
              <w:ind w:right="180"/>
              <w:jc w:val="right"/>
              <w:rPr>
                <w:rFonts w:ascii="Times New Roman" w:hAnsi="Times New Roman" w:cs="Times New Roman"/>
                <w:sz w:val="20"/>
                <w:szCs w:val="20"/>
              </w:rPr>
            </w:pPr>
            <w:r w:rsidRPr="001E4737">
              <w:rPr>
                <w:rFonts w:ascii="Times New Roman" w:hAnsi="Times New Roman" w:cs="Times New Roman"/>
                <w:sz w:val="20"/>
                <w:szCs w:val="20"/>
              </w:rPr>
              <w:t>загранучреждение</w:t>
            </w:r>
          </w:p>
        </w:tc>
        <w:tc>
          <w:tcPr>
            <w:tcW w:w="2354" w:type="dxa"/>
            <w:tcBorders>
              <w:top w:val="single" w:sz="4" w:space="0" w:color="auto"/>
              <w:left w:val="single" w:sz="4" w:space="0" w:color="auto"/>
              <w:bottom w:val="single" w:sz="4" w:space="0" w:color="auto"/>
            </w:tcBorders>
            <w:shd w:val="clear" w:color="auto" w:fill="FFFFFF"/>
          </w:tcPr>
          <w:p w14:paraId="5CED3CDA" w14:textId="029C13EF" w:rsidR="00431982" w:rsidRPr="001E4737" w:rsidRDefault="00974FF6" w:rsidP="001E4737">
            <w:pPr>
              <w:pStyle w:val="table10"/>
            </w:pPr>
            <w:r w:rsidRPr="001E4737">
              <w:t>заявление</w:t>
            </w:r>
            <w:r w:rsidRPr="001E4737">
              <w:br/>
            </w:r>
            <w:r w:rsidRPr="001E4737">
              <w:br/>
              <w:t>паспорт либо биометрический паспорт заявителя</w:t>
            </w:r>
            <w:r w:rsidRPr="001E4737">
              <w:br/>
            </w:r>
            <w:r w:rsidRPr="001E4737">
              <w:br/>
              <w:t>документ, подтверждающий право заявителя на временное пребывание в данном иностранном государстве, – для граждан, пребывающих в данном иностранном государстве более 6 месяцев</w:t>
            </w:r>
            <w:r w:rsidRPr="001E4737">
              <w:br/>
            </w:r>
            <w:r w:rsidRPr="001E4737">
              <w:br/>
              <w:t xml:space="preserve">документ, выданный компетентным органом иностранного государства, подтверждающий место проживания гражданина на территории данного иностранного </w:t>
            </w:r>
            <w:r w:rsidRPr="001E4737">
              <w:lastRenderedPageBreak/>
              <w:t>государства, – для граждан, пребывающих в данном иностранном государстве более 6 месяцев</w:t>
            </w:r>
          </w:p>
        </w:tc>
        <w:tc>
          <w:tcPr>
            <w:tcW w:w="2142" w:type="dxa"/>
            <w:tcBorders>
              <w:top w:val="single" w:sz="4" w:space="0" w:color="auto"/>
              <w:left w:val="single" w:sz="4" w:space="0" w:color="auto"/>
              <w:bottom w:val="single" w:sz="4" w:space="0" w:color="auto"/>
            </w:tcBorders>
            <w:shd w:val="clear" w:color="auto" w:fill="FFFFFF"/>
          </w:tcPr>
          <w:p w14:paraId="144469C3" w14:textId="77777777" w:rsidR="00431982" w:rsidRPr="001E4737" w:rsidRDefault="00431982" w:rsidP="001E4737">
            <w:pPr>
              <w:jc w:val="center"/>
              <w:rPr>
                <w:rFonts w:ascii="Times New Roman" w:hAnsi="Times New Roman" w:cs="Times New Roman"/>
                <w:sz w:val="20"/>
                <w:szCs w:val="20"/>
              </w:rPr>
            </w:pPr>
            <w:r w:rsidRPr="001E4737">
              <w:rPr>
                <w:rFonts w:ascii="Times New Roman" w:hAnsi="Times New Roman" w:cs="Times New Roman"/>
                <w:sz w:val="20"/>
                <w:szCs w:val="20"/>
              </w:rPr>
              <w:lastRenderedPageBreak/>
              <w:t>бесплатно</w:t>
            </w:r>
          </w:p>
        </w:tc>
        <w:tc>
          <w:tcPr>
            <w:tcW w:w="2109" w:type="dxa"/>
            <w:tcBorders>
              <w:top w:val="single" w:sz="4" w:space="0" w:color="auto"/>
              <w:left w:val="single" w:sz="4" w:space="0" w:color="auto"/>
              <w:bottom w:val="single" w:sz="4" w:space="0" w:color="auto"/>
            </w:tcBorders>
            <w:shd w:val="clear" w:color="auto" w:fill="FFFFFF"/>
          </w:tcPr>
          <w:p w14:paraId="1F9A2D44" w14:textId="77777777" w:rsidR="00431982" w:rsidRPr="001E4737" w:rsidRDefault="00431982" w:rsidP="001E4737">
            <w:pPr>
              <w:rPr>
                <w:rFonts w:ascii="Times New Roman" w:hAnsi="Times New Roman" w:cs="Times New Roman"/>
                <w:sz w:val="20"/>
                <w:szCs w:val="20"/>
              </w:rPr>
            </w:pPr>
            <w:r w:rsidRPr="001E4737">
              <w:rPr>
                <w:rFonts w:ascii="Times New Roman" w:hAnsi="Times New Roman" w:cs="Times New Roman"/>
                <w:sz w:val="20"/>
                <w:szCs w:val="20"/>
              </w:rPr>
              <w:t>в день подачи заявления - при личном обращении</w:t>
            </w:r>
          </w:p>
        </w:tc>
        <w:tc>
          <w:tcPr>
            <w:tcW w:w="1767" w:type="dxa"/>
            <w:tcBorders>
              <w:top w:val="single" w:sz="4" w:space="0" w:color="auto"/>
              <w:left w:val="single" w:sz="4" w:space="0" w:color="auto"/>
              <w:bottom w:val="single" w:sz="4" w:space="0" w:color="auto"/>
            </w:tcBorders>
            <w:shd w:val="clear" w:color="auto" w:fill="FFFFFF"/>
          </w:tcPr>
          <w:p w14:paraId="78C751DB" w14:textId="77777777" w:rsidR="00431982" w:rsidRPr="001E4737" w:rsidRDefault="00431982" w:rsidP="001E4737">
            <w:pPr>
              <w:jc w:val="center"/>
              <w:rPr>
                <w:rFonts w:ascii="Times New Roman" w:hAnsi="Times New Roman" w:cs="Times New Roman"/>
                <w:sz w:val="20"/>
                <w:szCs w:val="20"/>
              </w:rPr>
            </w:pPr>
            <w:r w:rsidRPr="001E4737">
              <w:rPr>
                <w:rFonts w:ascii="Times New Roman" w:hAnsi="Times New Roman" w:cs="Times New Roman"/>
                <w:sz w:val="20"/>
                <w:szCs w:val="20"/>
              </w:rPr>
              <w:t>2 года</w:t>
            </w:r>
          </w:p>
        </w:tc>
        <w:tc>
          <w:tcPr>
            <w:tcW w:w="2286" w:type="dxa"/>
            <w:tcBorders>
              <w:top w:val="single" w:sz="4" w:space="0" w:color="auto"/>
              <w:left w:val="single" w:sz="4" w:space="0" w:color="auto"/>
              <w:bottom w:val="single" w:sz="4" w:space="0" w:color="auto"/>
              <w:right w:val="single" w:sz="4" w:space="0" w:color="auto"/>
            </w:tcBorders>
            <w:shd w:val="clear" w:color="auto" w:fill="FFFFFF"/>
          </w:tcPr>
          <w:p w14:paraId="119C3BB1" w14:textId="77777777" w:rsidR="00431982" w:rsidRPr="001E4737" w:rsidRDefault="00431982" w:rsidP="001E4737">
            <w:pPr>
              <w:rPr>
                <w:rFonts w:ascii="Times New Roman" w:hAnsi="Times New Roman" w:cs="Times New Roman"/>
                <w:color w:val="0066CC"/>
                <w:sz w:val="20"/>
                <w:szCs w:val="20"/>
                <w:u w:val="single"/>
              </w:rPr>
            </w:pPr>
            <w:r w:rsidRPr="001E4737">
              <w:rPr>
                <w:rStyle w:val="22"/>
                <w:rFonts w:eastAsiaTheme="minorHAnsi"/>
              </w:rPr>
              <w:t xml:space="preserve">контактные данные сотрудников загранучреждений, ответственных за выполнение административных процедур (осуществление консульских действий), размещены на сайтах соответствующих загранучреждений </w:t>
            </w:r>
            <w:hyperlink r:id="rId46" w:history="1">
              <w:r w:rsidRPr="001E4737">
                <w:rPr>
                  <w:rStyle w:val="a4"/>
                  <w:rFonts w:ascii="Times New Roman" w:hAnsi="Times New Roman" w:cs="Times New Roman"/>
                  <w:sz w:val="20"/>
                  <w:szCs w:val="20"/>
                  <w:lang w:val="en-US"/>
                </w:rPr>
                <w:t>https</w:t>
              </w:r>
              <w:r w:rsidRPr="001E4737">
                <w:rPr>
                  <w:rStyle w:val="a4"/>
                  <w:rFonts w:ascii="Times New Roman" w:hAnsi="Times New Roman" w:cs="Times New Roman"/>
                  <w:sz w:val="20"/>
                  <w:szCs w:val="20"/>
                </w:rPr>
                <w:t>://</w:t>
              </w:r>
              <w:proofErr w:type="spellStart"/>
              <w:r w:rsidRPr="001E4737">
                <w:rPr>
                  <w:rStyle w:val="a4"/>
                  <w:rFonts w:ascii="Times New Roman" w:hAnsi="Times New Roman" w:cs="Times New Roman"/>
                  <w:sz w:val="20"/>
                  <w:szCs w:val="20"/>
                  <w:lang w:val="en-US"/>
                </w:rPr>
                <w:t>mfa</w:t>
              </w:r>
              <w:proofErr w:type="spellEnd"/>
              <w:r w:rsidRPr="001E4737">
                <w:rPr>
                  <w:rStyle w:val="a4"/>
                  <w:rFonts w:ascii="Times New Roman" w:hAnsi="Times New Roman" w:cs="Times New Roman"/>
                  <w:sz w:val="20"/>
                  <w:szCs w:val="20"/>
                </w:rPr>
                <w:t xml:space="preserve">. </w:t>
              </w:r>
              <w:r w:rsidRPr="001E4737">
                <w:rPr>
                  <w:rStyle w:val="a4"/>
                  <w:rFonts w:ascii="Times New Roman" w:hAnsi="Times New Roman" w:cs="Times New Roman"/>
                  <w:sz w:val="20"/>
                  <w:szCs w:val="20"/>
                  <w:lang w:val="en-US"/>
                </w:rPr>
                <w:t>gov</w:t>
              </w:r>
              <w:r w:rsidRPr="001E4737">
                <w:rPr>
                  <w:rStyle w:val="a4"/>
                  <w:rFonts w:ascii="Times New Roman" w:hAnsi="Times New Roman" w:cs="Times New Roman"/>
                  <w:sz w:val="20"/>
                  <w:szCs w:val="20"/>
                </w:rPr>
                <w:t>.</w:t>
              </w:r>
              <w:r w:rsidRPr="001E4737">
                <w:rPr>
                  <w:rStyle w:val="a4"/>
                  <w:rFonts w:ascii="Times New Roman" w:hAnsi="Times New Roman" w:cs="Times New Roman"/>
                  <w:sz w:val="20"/>
                  <w:szCs w:val="20"/>
                  <w:lang w:val="en-US"/>
                </w:rPr>
                <w:t>by</w:t>
              </w:r>
              <w:r w:rsidRPr="001E4737">
                <w:rPr>
                  <w:rStyle w:val="a4"/>
                  <w:rFonts w:ascii="Times New Roman" w:hAnsi="Times New Roman" w:cs="Times New Roman"/>
                  <w:sz w:val="20"/>
                  <w:szCs w:val="20"/>
                </w:rPr>
                <w:t>/</w:t>
              </w:r>
              <w:r w:rsidRPr="001E4737">
                <w:rPr>
                  <w:rStyle w:val="a4"/>
                  <w:rFonts w:ascii="Times New Roman" w:hAnsi="Times New Roman" w:cs="Times New Roman"/>
                  <w:sz w:val="20"/>
                  <w:szCs w:val="20"/>
                  <w:lang w:val="en-US"/>
                </w:rPr>
                <w:t>bilateral</w:t>
              </w:r>
            </w:hyperlink>
            <w:hyperlink r:id="rId47" w:history="1">
              <w:r w:rsidRPr="001E4737">
                <w:rPr>
                  <w:rStyle w:val="a4"/>
                  <w:rFonts w:ascii="Times New Roman" w:hAnsi="Times New Roman" w:cs="Times New Roman"/>
                  <w:sz w:val="20"/>
                  <w:szCs w:val="20"/>
                </w:rPr>
                <w:t>/</w:t>
              </w:r>
              <w:proofErr w:type="spellStart"/>
              <w:r w:rsidRPr="001E4737">
                <w:rPr>
                  <w:rStyle w:val="a4"/>
                  <w:rFonts w:ascii="Times New Roman" w:hAnsi="Times New Roman" w:cs="Times New Roman"/>
                  <w:sz w:val="20"/>
                  <w:szCs w:val="20"/>
                  <w:lang w:val="en-US"/>
                </w:rPr>
                <w:t>belarus</w:t>
              </w:r>
              <w:proofErr w:type="spellEnd"/>
              <w:r w:rsidRPr="001E4737">
                <w:rPr>
                  <w:rStyle w:val="a4"/>
                  <w:rFonts w:ascii="Times New Roman" w:hAnsi="Times New Roman" w:cs="Times New Roman"/>
                  <w:sz w:val="20"/>
                  <w:szCs w:val="20"/>
                </w:rPr>
                <w:t>/</w:t>
              </w:r>
            </w:hyperlink>
          </w:p>
        </w:tc>
      </w:tr>
      <w:tr w:rsidR="001E4737" w:rsidRPr="001E4737" w14:paraId="14F6EB6A" w14:textId="77777777" w:rsidTr="00974FF6">
        <w:tc>
          <w:tcPr>
            <w:tcW w:w="1912" w:type="dxa"/>
            <w:tcBorders>
              <w:top w:val="single" w:sz="4" w:space="0" w:color="auto"/>
              <w:left w:val="single" w:sz="4" w:space="0" w:color="auto"/>
              <w:bottom w:val="single" w:sz="4" w:space="0" w:color="auto"/>
            </w:tcBorders>
            <w:shd w:val="clear" w:color="auto" w:fill="FFFFFF"/>
          </w:tcPr>
          <w:p w14:paraId="7D139533" w14:textId="77777777" w:rsidR="00431982" w:rsidRPr="001E4737" w:rsidRDefault="00431982" w:rsidP="001E4737">
            <w:pPr>
              <w:rPr>
                <w:rFonts w:ascii="Times New Roman" w:hAnsi="Times New Roman" w:cs="Times New Roman"/>
                <w:sz w:val="20"/>
                <w:szCs w:val="20"/>
              </w:rPr>
            </w:pPr>
            <w:r w:rsidRPr="001E4737">
              <w:rPr>
                <w:rFonts w:ascii="Times New Roman" w:hAnsi="Times New Roman" w:cs="Times New Roman"/>
                <w:sz w:val="20"/>
                <w:szCs w:val="20"/>
              </w:rPr>
              <w:t>13.6.2. не достигшего 14-летнего возраста</w:t>
            </w:r>
          </w:p>
        </w:tc>
        <w:tc>
          <w:tcPr>
            <w:tcW w:w="1990" w:type="dxa"/>
            <w:tcBorders>
              <w:top w:val="single" w:sz="4" w:space="0" w:color="auto"/>
              <w:left w:val="single" w:sz="4" w:space="0" w:color="auto"/>
              <w:bottom w:val="single" w:sz="4" w:space="0" w:color="auto"/>
            </w:tcBorders>
            <w:shd w:val="clear" w:color="auto" w:fill="FFFFFF"/>
          </w:tcPr>
          <w:p w14:paraId="734FC8E0" w14:textId="77777777" w:rsidR="00431982" w:rsidRPr="001E4737" w:rsidRDefault="00431982" w:rsidP="001E4737">
            <w:pPr>
              <w:rPr>
                <w:rFonts w:ascii="Times New Roman" w:hAnsi="Times New Roman" w:cs="Times New Roman"/>
                <w:sz w:val="20"/>
                <w:szCs w:val="20"/>
              </w:rPr>
            </w:pPr>
            <w:r w:rsidRPr="001E4737">
              <w:rPr>
                <w:rFonts w:ascii="Times New Roman" w:hAnsi="Times New Roman" w:cs="Times New Roman"/>
                <w:sz w:val="20"/>
                <w:szCs w:val="20"/>
              </w:rPr>
              <w:t>загранучреждение</w:t>
            </w:r>
          </w:p>
        </w:tc>
        <w:tc>
          <w:tcPr>
            <w:tcW w:w="2354" w:type="dxa"/>
            <w:tcBorders>
              <w:top w:val="single" w:sz="4" w:space="0" w:color="auto"/>
              <w:left w:val="single" w:sz="4" w:space="0" w:color="auto"/>
              <w:bottom w:val="single" w:sz="4" w:space="0" w:color="auto"/>
            </w:tcBorders>
            <w:shd w:val="clear" w:color="auto" w:fill="FFFFFF"/>
          </w:tcPr>
          <w:p w14:paraId="7E3978C4" w14:textId="56E75BCA" w:rsidR="00431982" w:rsidRPr="001E4737" w:rsidRDefault="00974FF6" w:rsidP="001E4737">
            <w:pPr>
              <w:pStyle w:val="table10"/>
            </w:pPr>
            <w:r w:rsidRPr="001E4737">
              <w:t>законный представитель несовершеннолетнего представляет:</w:t>
            </w:r>
            <w:r w:rsidRPr="001E4737">
              <w:br/>
            </w:r>
            <w:r w:rsidRPr="001E4737">
              <w:br/>
              <w:t>заявление</w:t>
            </w:r>
            <w:r w:rsidRPr="001E4737">
              <w:br/>
            </w:r>
            <w:r w:rsidRPr="001E4737">
              <w:br/>
              <w:t>паспорт либо биометрический паспорт несовершеннолетнего</w:t>
            </w:r>
            <w:r w:rsidRPr="001E4737">
              <w:br/>
            </w:r>
            <w:r w:rsidRPr="001E4737">
              <w:br/>
              <w:t>документ, подтверждающий право несовершеннолетнего на</w:t>
            </w:r>
            <w:r w:rsidR="001E4737" w:rsidRPr="001E4737">
              <w:t xml:space="preserve"> </w:t>
            </w:r>
            <w:r w:rsidRPr="001E4737">
              <w:t>временное пребывание в данном иностранном государстве, – для несовершеннолетних граждан, пребывающих в данном иностранном государстве более 6 месяцев</w:t>
            </w:r>
            <w:r w:rsidRPr="001E4737">
              <w:br/>
            </w:r>
            <w:r w:rsidRPr="001E4737">
              <w:br/>
              <w:t>документ, выданный компетентным органом иностранного государства, подтверждающий место проживания несовершеннолетнего на</w:t>
            </w:r>
            <w:r w:rsidR="001E4737" w:rsidRPr="001E4737">
              <w:t xml:space="preserve"> </w:t>
            </w:r>
            <w:r w:rsidRPr="001E4737">
              <w:t xml:space="preserve">территории данного иностранного </w:t>
            </w:r>
            <w:r w:rsidRPr="001E4737">
              <w:lastRenderedPageBreak/>
              <w:t>государства, – для несовершеннолетних граждан, пребывающих в данном иностранном государстве более 6 месяцев</w:t>
            </w:r>
          </w:p>
        </w:tc>
        <w:tc>
          <w:tcPr>
            <w:tcW w:w="2142" w:type="dxa"/>
            <w:tcBorders>
              <w:top w:val="single" w:sz="4" w:space="0" w:color="auto"/>
              <w:left w:val="single" w:sz="4" w:space="0" w:color="auto"/>
              <w:bottom w:val="single" w:sz="4" w:space="0" w:color="auto"/>
            </w:tcBorders>
            <w:shd w:val="clear" w:color="auto" w:fill="FFFFFF"/>
          </w:tcPr>
          <w:p w14:paraId="7DDAE845" w14:textId="77777777" w:rsidR="00431982" w:rsidRPr="001E4737" w:rsidRDefault="00431982" w:rsidP="001E4737">
            <w:pPr>
              <w:ind w:left="400"/>
              <w:rPr>
                <w:rFonts w:ascii="Times New Roman" w:hAnsi="Times New Roman" w:cs="Times New Roman"/>
                <w:sz w:val="20"/>
                <w:szCs w:val="20"/>
              </w:rPr>
            </w:pPr>
            <w:r w:rsidRPr="001E4737">
              <w:rPr>
                <w:rFonts w:ascii="Times New Roman" w:hAnsi="Times New Roman" w:cs="Times New Roman"/>
                <w:sz w:val="20"/>
                <w:szCs w:val="20"/>
              </w:rPr>
              <w:lastRenderedPageBreak/>
              <w:t>бесплатно</w:t>
            </w:r>
          </w:p>
        </w:tc>
        <w:tc>
          <w:tcPr>
            <w:tcW w:w="2109" w:type="dxa"/>
            <w:tcBorders>
              <w:top w:val="single" w:sz="4" w:space="0" w:color="auto"/>
              <w:left w:val="single" w:sz="4" w:space="0" w:color="auto"/>
              <w:bottom w:val="single" w:sz="4" w:space="0" w:color="auto"/>
            </w:tcBorders>
            <w:shd w:val="clear" w:color="auto" w:fill="FFFFFF"/>
          </w:tcPr>
          <w:p w14:paraId="520D9394" w14:textId="38D29F94" w:rsidR="00431982" w:rsidRDefault="00431982" w:rsidP="001E4737">
            <w:pPr>
              <w:rPr>
                <w:rFonts w:ascii="Times New Roman" w:hAnsi="Times New Roman" w:cs="Times New Roman"/>
                <w:sz w:val="20"/>
                <w:szCs w:val="20"/>
              </w:rPr>
            </w:pPr>
            <w:r w:rsidRPr="001E4737">
              <w:rPr>
                <w:rFonts w:ascii="Times New Roman" w:hAnsi="Times New Roman" w:cs="Times New Roman"/>
                <w:sz w:val="20"/>
                <w:szCs w:val="20"/>
              </w:rPr>
              <w:t>в день подачи заявления - при личном обращении</w:t>
            </w:r>
          </w:p>
          <w:p w14:paraId="0340C60A" w14:textId="77777777" w:rsidR="0042144D" w:rsidRPr="001E4737" w:rsidRDefault="0042144D" w:rsidP="001E4737">
            <w:pPr>
              <w:rPr>
                <w:rFonts w:ascii="Times New Roman" w:hAnsi="Times New Roman" w:cs="Times New Roman"/>
                <w:sz w:val="20"/>
                <w:szCs w:val="20"/>
              </w:rPr>
            </w:pPr>
          </w:p>
          <w:p w14:paraId="6DE37FFC" w14:textId="77777777" w:rsidR="00431982" w:rsidRPr="001E4737" w:rsidRDefault="00431982" w:rsidP="001E4737">
            <w:pPr>
              <w:rPr>
                <w:rFonts w:ascii="Times New Roman" w:hAnsi="Times New Roman" w:cs="Times New Roman"/>
                <w:sz w:val="20"/>
                <w:szCs w:val="20"/>
              </w:rPr>
            </w:pPr>
            <w:r w:rsidRPr="001E4737">
              <w:rPr>
                <w:rFonts w:ascii="Times New Roman" w:hAnsi="Times New Roman" w:cs="Times New Roman"/>
                <w:sz w:val="20"/>
                <w:szCs w:val="20"/>
              </w:rPr>
              <w:t>10 дней со дня подачи заявления - при обращении иным способом</w:t>
            </w:r>
          </w:p>
        </w:tc>
        <w:tc>
          <w:tcPr>
            <w:tcW w:w="1767" w:type="dxa"/>
            <w:tcBorders>
              <w:top w:val="single" w:sz="4" w:space="0" w:color="auto"/>
              <w:left w:val="single" w:sz="4" w:space="0" w:color="auto"/>
              <w:bottom w:val="single" w:sz="4" w:space="0" w:color="auto"/>
            </w:tcBorders>
            <w:shd w:val="clear" w:color="auto" w:fill="FFFFFF"/>
          </w:tcPr>
          <w:p w14:paraId="4BB1E3FA" w14:textId="77777777" w:rsidR="00431982" w:rsidRPr="001E4737" w:rsidRDefault="00431982" w:rsidP="001E4737">
            <w:pPr>
              <w:rPr>
                <w:rFonts w:ascii="Times New Roman" w:hAnsi="Times New Roman" w:cs="Times New Roman"/>
                <w:sz w:val="20"/>
                <w:szCs w:val="20"/>
              </w:rPr>
            </w:pPr>
            <w:r w:rsidRPr="001E4737">
              <w:rPr>
                <w:rFonts w:ascii="Times New Roman" w:hAnsi="Times New Roman" w:cs="Times New Roman"/>
                <w:sz w:val="20"/>
                <w:szCs w:val="20"/>
              </w:rPr>
              <w:t>2 года</w:t>
            </w:r>
          </w:p>
        </w:tc>
        <w:tc>
          <w:tcPr>
            <w:tcW w:w="2286" w:type="dxa"/>
            <w:tcBorders>
              <w:top w:val="single" w:sz="4" w:space="0" w:color="auto"/>
              <w:left w:val="single" w:sz="4" w:space="0" w:color="auto"/>
              <w:bottom w:val="single" w:sz="4" w:space="0" w:color="auto"/>
              <w:right w:val="single" w:sz="4" w:space="0" w:color="auto"/>
            </w:tcBorders>
            <w:shd w:val="clear" w:color="auto" w:fill="FFFFFF"/>
          </w:tcPr>
          <w:p w14:paraId="0283CA5C" w14:textId="77777777" w:rsidR="00431982" w:rsidRPr="001E4737" w:rsidRDefault="00431982" w:rsidP="001E4737">
            <w:pPr>
              <w:rPr>
                <w:rFonts w:ascii="Times New Roman" w:hAnsi="Times New Roman" w:cs="Times New Roman"/>
                <w:color w:val="0066CC"/>
                <w:sz w:val="20"/>
                <w:szCs w:val="20"/>
                <w:u w:val="single"/>
              </w:rPr>
            </w:pPr>
            <w:r w:rsidRPr="001E4737">
              <w:rPr>
                <w:rStyle w:val="22"/>
                <w:rFonts w:eastAsiaTheme="minorHAnsi"/>
              </w:rPr>
              <w:t xml:space="preserve">контактные данные сотрудников загранучреждений, ответственных за выполнение административных процедур (осуществление консульских действий), размещены на сайтах соответствующих загранучреждений </w:t>
            </w:r>
            <w:hyperlink r:id="rId48" w:history="1">
              <w:r w:rsidRPr="001E4737">
                <w:rPr>
                  <w:rStyle w:val="a4"/>
                  <w:rFonts w:ascii="Times New Roman" w:hAnsi="Times New Roman" w:cs="Times New Roman"/>
                  <w:sz w:val="20"/>
                  <w:szCs w:val="20"/>
                  <w:lang w:val="en-US"/>
                </w:rPr>
                <w:t>https</w:t>
              </w:r>
              <w:r w:rsidRPr="001E4737">
                <w:rPr>
                  <w:rStyle w:val="a4"/>
                  <w:rFonts w:ascii="Times New Roman" w:hAnsi="Times New Roman" w:cs="Times New Roman"/>
                  <w:sz w:val="20"/>
                  <w:szCs w:val="20"/>
                </w:rPr>
                <w:t>://</w:t>
              </w:r>
              <w:proofErr w:type="spellStart"/>
              <w:r w:rsidRPr="001E4737">
                <w:rPr>
                  <w:rStyle w:val="a4"/>
                  <w:rFonts w:ascii="Times New Roman" w:hAnsi="Times New Roman" w:cs="Times New Roman"/>
                  <w:sz w:val="20"/>
                  <w:szCs w:val="20"/>
                  <w:lang w:val="en-US"/>
                </w:rPr>
                <w:t>mfa</w:t>
              </w:r>
              <w:proofErr w:type="spellEnd"/>
              <w:r w:rsidRPr="001E4737">
                <w:rPr>
                  <w:rStyle w:val="a4"/>
                  <w:rFonts w:ascii="Times New Roman" w:hAnsi="Times New Roman" w:cs="Times New Roman"/>
                  <w:sz w:val="20"/>
                  <w:szCs w:val="20"/>
                </w:rPr>
                <w:t xml:space="preserve">. </w:t>
              </w:r>
              <w:r w:rsidRPr="001E4737">
                <w:rPr>
                  <w:rStyle w:val="a4"/>
                  <w:rFonts w:ascii="Times New Roman" w:hAnsi="Times New Roman" w:cs="Times New Roman"/>
                  <w:sz w:val="20"/>
                  <w:szCs w:val="20"/>
                  <w:lang w:val="en-US"/>
                </w:rPr>
                <w:t>gov</w:t>
              </w:r>
              <w:r w:rsidRPr="001E4737">
                <w:rPr>
                  <w:rStyle w:val="a4"/>
                  <w:rFonts w:ascii="Times New Roman" w:hAnsi="Times New Roman" w:cs="Times New Roman"/>
                  <w:sz w:val="20"/>
                  <w:szCs w:val="20"/>
                </w:rPr>
                <w:t>.</w:t>
              </w:r>
              <w:r w:rsidRPr="001E4737">
                <w:rPr>
                  <w:rStyle w:val="a4"/>
                  <w:rFonts w:ascii="Times New Roman" w:hAnsi="Times New Roman" w:cs="Times New Roman"/>
                  <w:sz w:val="20"/>
                  <w:szCs w:val="20"/>
                  <w:lang w:val="en-US"/>
                </w:rPr>
                <w:t>by</w:t>
              </w:r>
              <w:r w:rsidRPr="001E4737">
                <w:rPr>
                  <w:rStyle w:val="a4"/>
                  <w:rFonts w:ascii="Times New Roman" w:hAnsi="Times New Roman" w:cs="Times New Roman"/>
                  <w:sz w:val="20"/>
                  <w:szCs w:val="20"/>
                </w:rPr>
                <w:t>/</w:t>
              </w:r>
              <w:r w:rsidRPr="001E4737">
                <w:rPr>
                  <w:rStyle w:val="a4"/>
                  <w:rFonts w:ascii="Times New Roman" w:hAnsi="Times New Roman" w:cs="Times New Roman"/>
                  <w:sz w:val="20"/>
                  <w:szCs w:val="20"/>
                  <w:lang w:val="en-US"/>
                </w:rPr>
                <w:t>bilateral</w:t>
              </w:r>
            </w:hyperlink>
            <w:hyperlink r:id="rId49" w:history="1">
              <w:r w:rsidRPr="001E4737">
                <w:rPr>
                  <w:rStyle w:val="a4"/>
                  <w:rFonts w:ascii="Times New Roman" w:hAnsi="Times New Roman" w:cs="Times New Roman"/>
                  <w:sz w:val="20"/>
                  <w:szCs w:val="20"/>
                </w:rPr>
                <w:t>/</w:t>
              </w:r>
              <w:proofErr w:type="spellStart"/>
              <w:r w:rsidRPr="001E4737">
                <w:rPr>
                  <w:rStyle w:val="a4"/>
                  <w:rFonts w:ascii="Times New Roman" w:hAnsi="Times New Roman" w:cs="Times New Roman"/>
                  <w:sz w:val="20"/>
                  <w:szCs w:val="20"/>
                  <w:lang w:val="en-US"/>
                </w:rPr>
                <w:t>belarus</w:t>
              </w:r>
              <w:proofErr w:type="spellEnd"/>
              <w:r w:rsidRPr="001E4737">
                <w:rPr>
                  <w:rStyle w:val="a4"/>
                  <w:rFonts w:ascii="Times New Roman" w:hAnsi="Times New Roman" w:cs="Times New Roman"/>
                  <w:sz w:val="20"/>
                  <w:szCs w:val="20"/>
                </w:rPr>
                <w:t>/</w:t>
              </w:r>
            </w:hyperlink>
          </w:p>
        </w:tc>
      </w:tr>
      <w:tr w:rsidR="00431982" w:rsidRPr="001E4737" w14:paraId="49C28834" w14:textId="77777777" w:rsidTr="00E6635A">
        <w:tc>
          <w:tcPr>
            <w:tcW w:w="14560" w:type="dxa"/>
            <w:gridSpan w:val="7"/>
            <w:tcBorders>
              <w:top w:val="single" w:sz="4" w:space="0" w:color="auto"/>
              <w:left w:val="single" w:sz="4" w:space="0" w:color="auto"/>
              <w:bottom w:val="single" w:sz="4" w:space="0" w:color="auto"/>
              <w:right w:val="single" w:sz="4" w:space="0" w:color="auto"/>
            </w:tcBorders>
            <w:shd w:val="clear" w:color="auto" w:fill="FFFFFF"/>
          </w:tcPr>
          <w:p w14:paraId="5FB1F9A1" w14:textId="77777777" w:rsidR="00431982" w:rsidRPr="001E4737" w:rsidRDefault="00431982" w:rsidP="001E4737">
            <w:pPr>
              <w:jc w:val="center"/>
              <w:rPr>
                <w:rStyle w:val="22"/>
                <w:rFonts w:eastAsiaTheme="minorHAnsi"/>
              </w:rPr>
            </w:pPr>
            <w:r w:rsidRPr="001E4737">
              <w:rPr>
                <w:rFonts w:ascii="Times New Roman" w:hAnsi="Times New Roman" w:cs="Times New Roman"/>
                <w:sz w:val="20"/>
                <w:szCs w:val="20"/>
              </w:rPr>
              <w:t>18. Проставление апостиля на документах или легализация документов</w:t>
            </w:r>
          </w:p>
        </w:tc>
      </w:tr>
      <w:tr w:rsidR="001E4737" w:rsidRPr="001E4737" w14:paraId="4C73DB61" w14:textId="77777777" w:rsidTr="00974FF6">
        <w:tc>
          <w:tcPr>
            <w:tcW w:w="1912" w:type="dxa"/>
            <w:tcBorders>
              <w:top w:val="single" w:sz="4" w:space="0" w:color="auto"/>
              <w:left w:val="single" w:sz="4" w:space="0" w:color="auto"/>
              <w:bottom w:val="single" w:sz="4" w:space="0" w:color="auto"/>
            </w:tcBorders>
            <w:shd w:val="clear" w:color="auto" w:fill="FFFFFF"/>
          </w:tcPr>
          <w:p w14:paraId="46F01040" w14:textId="77777777" w:rsidR="00431982" w:rsidRPr="001E4737" w:rsidRDefault="00431982" w:rsidP="001E4737">
            <w:pPr>
              <w:rPr>
                <w:rFonts w:ascii="Times New Roman" w:hAnsi="Times New Roman" w:cs="Times New Roman"/>
                <w:sz w:val="20"/>
                <w:szCs w:val="20"/>
              </w:rPr>
            </w:pPr>
            <w:r w:rsidRPr="001E4737">
              <w:rPr>
                <w:rFonts w:ascii="Times New Roman" w:hAnsi="Times New Roman" w:cs="Times New Roman"/>
                <w:sz w:val="20"/>
                <w:szCs w:val="20"/>
              </w:rPr>
              <w:t>18.19. Проставление апостиля на официальном документе, составленном на территории Республики Беларусь:</w:t>
            </w:r>
          </w:p>
        </w:tc>
        <w:tc>
          <w:tcPr>
            <w:tcW w:w="1990" w:type="dxa"/>
            <w:tcBorders>
              <w:top w:val="single" w:sz="4" w:space="0" w:color="auto"/>
              <w:left w:val="single" w:sz="4" w:space="0" w:color="auto"/>
              <w:bottom w:val="single" w:sz="4" w:space="0" w:color="auto"/>
            </w:tcBorders>
            <w:shd w:val="clear" w:color="auto" w:fill="FFFFFF"/>
          </w:tcPr>
          <w:p w14:paraId="02AC4D88" w14:textId="77777777" w:rsidR="00431982" w:rsidRPr="001E4737" w:rsidRDefault="00431982" w:rsidP="001E4737">
            <w:pPr>
              <w:rPr>
                <w:rFonts w:ascii="Times New Roman" w:hAnsi="Times New Roman" w:cs="Times New Roman"/>
                <w:sz w:val="20"/>
                <w:szCs w:val="20"/>
              </w:rPr>
            </w:pPr>
          </w:p>
        </w:tc>
        <w:tc>
          <w:tcPr>
            <w:tcW w:w="2354" w:type="dxa"/>
            <w:tcBorders>
              <w:top w:val="single" w:sz="4" w:space="0" w:color="auto"/>
              <w:left w:val="single" w:sz="4" w:space="0" w:color="auto"/>
              <w:bottom w:val="single" w:sz="4" w:space="0" w:color="auto"/>
            </w:tcBorders>
            <w:shd w:val="clear" w:color="auto" w:fill="FFFFFF"/>
          </w:tcPr>
          <w:p w14:paraId="27270B90" w14:textId="77777777" w:rsidR="00431982" w:rsidRPr="001E4737" w:rsidRDefault="00431982" w:rsidP="001E4737">
            <w:pPr>
              <w:rPr>
                <w:rFonts w:ascii="Times New Roman" w:hAnsi="Times New Roman" w:cs="Times New Roman"/>
                <w:sz w:val="20"/>
                <w:szCs w:val="20"/>
              </w:rPr>
            </w:pPr>
          </w:p>
        </w:tc>
        <w:tc>
          <w:tcPr>
            <w:tcW w:w="2142" w:type="dxa"/>
            <w:tcBorders>
              <w:top w:val="single" w:sz="4" w:space="0" w:color="auto"/>
              <w:left w:val="single" w:sz="4" w:space="0" w:color="auto"/>
              <w:bottom w:val="single" w:sz="4" w:space="0" w:color="auto"/>
            </w:tcBorders>
            <w:shd w:val="clear" w:color="auto" w:fill="FFFFFF"/>
          </w:tcPr>
          <w:p w14:paraId="1FF34CCA" w14:textId="77777777" w:rsidR="00431982" w:rsidRPr="001E4737" w:rsidRDefault="00431982" w:rsidP="001E4737">
            <w:pPr>
              <w:rPr>
                <w:rFonts w:ascii="Times New Roman" w:hAnsi="Times New Roman" w:cs="Times New Roman"/>
                <w:sz w:val="20"/>
                <w:szCs w:val="20"/>
              </w:rPr>
            </w:pPr>
          </w:p>
        </w:tc>
        <w:tc>
          <w:tcPr>
            <w:tcW w:w="2109" w:type="dxa"/>
            <w:tcBorders>
              <w:top w:val="single" w:sz="4" w:space="0" w:color="auto"/>
              <w:left w:val="single" w:sz="4" w:space="0" w:color="auto"/>
              <w:bottom w:val="single" w:sz="4" w:space="0" w:color="auto"/>
            </w:tcBorders>
            <w:shd w:val="clear" w:color="auto" w:fill="FFFFFF"/>
          </w:tcPr>
          <w:p w14:paraId="53D591B6" w14:textId="77777777" w:rsidR="00431982" w:rsidRPr="001E4737" w:rsidRDefault="00431982" w:rsidP="001E4737">
            <w:pPr>
              <w:rPr>
                <w:rFonts w:ascii="Times New Roman" w:hAnsi="Times New Roman" w:cs="Times New Roman"/>
                <w:sz w:val="20"/>
                <w:szCs w:val="20"/>
              </w:rPr>
            </w:pPr>
          </w:p>
        </w:tc>
        <w:tc>
          <w:tcPr>
            <w:tcW w:w="1767" w:type="dxa"/>
            <w:tcBorders>
              <w:top w:val="single" w:sz="4" w:space="0" w:color="auto"/>
              <w:left w:val="single" w:sz="4" w:space="0" w:color="auto"/>
              <w:bottom w:val="single" w:sz="4" w:space="0" w:color="auto"/>
            </w:tcBorders>
            <w:shd w:val="clear" w:color="auto" w:fill="FFFFFF"/>
          </w:tcPr>
          <w:p w14:paraId="4343D307" w14:textId="77777777" w:rsidR="00431982" w:rsidRPr="001E4737" w:rsidRDefault="00431982" w:rsidP="001E4737">
            <w:pPr>
              <w:rPr>
                <w:rFonts w:ascii="Times New Roman" w:hAnsi="Times New Roman" w:cs="Times New Roman"/>
                <w:sz w:val="20"/>
                <w:szCs w:val="20"/>
              </w:rPr>
            </w:pPr>
          </w:p>
        </w:tc>
        <w:tc>
          <w:tcPr>
            <w:tcW w:w="2286" w:type="dxa"/>
            <w:tcBorders>
              <w:top w:val="single" w:sz="4" w:space="0" w:color="auto"/>
              <w:left w:val="single" w:sz="4" w:space="0" w:color="auto"/>
              <w:bottom w:val="single" w:sz="4" w:space="0" w:color="auto"/>
              <w:right w:val="single" w:sz="4" w:space="0" w:color="auto"/>
            </w:tcBorders>
            <w:shd w:val="clear" w:color="auto" w:fill="FFFFFF"/>
          </w:tcPr>
          <w:p w14:paraId="1C037A34" w14:textId="77777777" w:rsidR="00431982" w:rsidRPr="001E4737" w:rsidRDefault="00431982" w:rsidP="001E4737">
            <w:pPr>
              <w:rPr>
                <w:rFonts w:ascii="Times New Roman" w:hAnsi="Times New Roman" w:cs="Times New Roman"/>
                <w:sz w:val="20"/>
                <w:szCs w:val="20"/>
              </w:rPr>
            </w:pPr>
          </w:p>
        </w:tc>
      </w:tr>
      <w:tr w:rsidR="001E4737" w:rsidRPr="001E4737" w14:paraId="55223B3C" w14:textId="77777777" w:rsidTr="00974FF6">
        <w:tc>
          <w:tcPr>
            <w:tcW w:w="1912" w:type="dxa"/>
            <w:tcBorders>
              <w:top w:val="single" w:sz="4" w:space="0" w:color="auto"/>
              <w:left w:val="single" w:sz="4" w:space="0" w:color="auto"/>
              <w:bottom w:val="single" w:sz="4" w:space="0" w:color="auto"/>
            </w:tcBorders>
            <w:shd w:val="clear" w:color="auto" w:fill="FFFFFF"/>
          </w:tcPr>
          <w:p w14:paraId="13B404D0" w14:textId="77777777" w:rsidR="00431982" w:rsidRPr="001E4737" w:rsidRDefault="00431982" w:rsidP="001E4737">
            <w:pPr>
              <w:rPr>
                <w:rFonts w:ascii="Times New Roman" w:hAnsi="Times New Roman" w:cs="Times New Roman"/>
                <w:sz w:val="20"/>
                <w:szCs w:val="20"/>
              </w:rPr>
            </w:pPr>
            <w:r w:rsidRPr="001E4737">
              <w:rPr>
                <w:rFonts w:ascii="Times New Roman" w:hAnsi="Times New Roman" w:cs="Times New Roman"/>
                <w:sz w:val="20"/>
                <w:szCs w:val="20"/>
              </w:rPr>
              <w:t>18.19.1. при обращении лица, находящегося в Республике Беларусь</w:t>
            </w:r>
          </w:p>
        </w:tc>
        <w:tc>
          <w:tcPr>
            <w:tcW w:w="1990" w:type="dxa"/>
            <w:tcBorders>
              <w:top w:val="single" w:sz="4" w:space="0" w:color="auto"/>
              <w:left w:val="single" w:sz="4" w:space="0" w:color="auto"/>
              <w:bottom w:val="single" w:sz="4" w:space="0" w:color="auto"/>
            </w:tcBorders>
            <w:shd w:val="clear" w:color="auto" w:fill="FFFFFF"/>
          </w:tcPr>
          <w:p w14:paraId="7C295A9A" w14:textId="0BC2311E" w:rsidR="00431982" w:rsidRPr="001E4737" w:rsidRDefault="005427F4" w:rsidP="001E4737">
            <w:pPr>
              <w:rPr>
                <w:rFonts w:ascii="Times New Roman" w:hAnsi="Times New Roman" w:cs="Times New Roman"/>
                <w:sz w:val="20"/>
                <w:szCs w:val="20"/>
              </w:rPr>
            </w:pPr>
            <w:r>
              <w:rPr>
                <w:rFonts w:ascii="Times New Roman" w:hAnsi="Times New Roman" w:cs="Times New Roman"/>
                <w:sz w:val="20"/>
                <w:szCs w:val="20"/>
              </w:rPr>
              <w:t>Министерство иностранных дел</w:t>
            </w:r>
          </w:p>
        </w:tc>
        <w:tc>
          <w:tcPr>
            <w:tcW w:w="2354" w:type="dxa"/>
            <w:tcBorders>
              <w:top w:val="single" w:sz="4" w:space="0" w:color="auto"/>
              <w:left w:val="single" w:sz="4" w:space="0" w:color="auto"/>
              <w:bottom w:val="single" w:sz="4" w:space="0" w:color="auto"/>
            </w:tcBorders>
            <w:shd w:val="clear" w:color="auto" w:fill="FFFFFF"/>
          </w:tcPr>
          <w:p w14:paraId="5985CB3E" w14:textId="77777777" w:rsidR="00431982" w:rsidRPr="001E4737" w:rsidRDefault="00431982" w:rsidP="001E4737">
            <w:pPr>
              <w:rPr>
                <w:rFonts w:ascii="Times New Roman" w:hAnsi="Times New Roman" w:cs="Times New Roman"/>
                <w:sz w:val="20"/>
                <w:szCs w:val="20"/>
              </w:rPr>
            </w:pPr>
            <w:r w:rsidRPr="001E4737">
              <w:rPr>
                <w:rFonts w:ascii="Times New Roman" w:hAnsi="Times New Roman" w:cs="Times New Roman"/>
                <w:sz w:val="20"/>
                <w:szCs w:val="20"/>
              </w:rPr>
              <w:t>официальный документ, оформленный в установленном порядке, на котором необходимо проставить апостиль</w:t>
            </w:r>
          </w:p>
          <w:p w14:paraId="7CD2E8C1" w14:textId="77777777" w:rsidR="00431982" w:rsidRPr="001E4737" w:rsidRDefault="00431982" w:rsidP="001E4737">
            <w:pPr>
              <w:rPr>
                <w:rFonts w:ascii="Times New Roman" w:hAnsi="Times New Roman" w:cs="Times New Roman"/>
                <w:sz w:val="20"/>
                <w:szCs w:val="20"/>
              </w:rPr>
            </w:pPr>
            <w:r w:rsidRPr="001E4737">
              <w:rPr>
                <w:rFonts w:ascii="Times New Roman" w:hAnsi="Times New Roman" w:cs="Times New Roman"/>
                <w:sz w:val="20"/>
                <w:szCs w:val="20"/>
              </w:rPr>
              <w:t>документ, подтверждающий внесение платы</w:t>
            </w:r>
          </w:p>
        </w:tc>
        <w:tc>
          <w:tcPr>
            <w:tcW w:w="2142" w:type="dxa"/>
            <w:tcBorders>
              <w:top w:val="single" w:sz="4" w:space="0" w:color="auto"/>
              <w:left w:val="single" w:sz="4" w:space="0" w:color="auto"/>
              <w:bottom w:val="single" w:sz="4" w:space="0" w:color="auto"/>
            </w:tcBorders>
            <w:shd w:val="clear" w:color="auto" w:fill="FFFFFF"/>
          </w:tcPr>
          <w:p w14:paraId="42382F25" w14:textId="77777777" w:rsidR="00431982" w:rsidRPr="001E4737" w:rsidRDefault="00431982" w:rsidP="001E4737">
            <w:pPr>
              <w:rPr>
                <w:rFonts w:ascii="Times New Roman" w:hAnsi="Times New Roman" w:cs="Times New Roman"/>
                <w:sz w:val="20"/>
                <w:szCs w:val="20"/>
              </w:rPr>
            </w:pPr>
            <w:r w:rsidRPr="001E4737">
              <w:rPr>
                <w:rFonts w:ascii="Times New Roman" w:hAnsi="Times New Roman" w:cs="Times New Roman"/>
                <w:sz w:val="20"/>
                <w:szCs w:val="20"/>
              </w:rPr>
              <w:t>5 базовых величин</w:t>
            </w:r>
          </w:p>
        </w:tc>
        <w:tc>
          <w:tcPr>
            <w:tcW w:w="2109" w:type="dxa"/>
            <w:tcBorders>
              <w:top w:val="single" w:sz="4" w:space="0" w:color="auto"/>
              <w:left w:val="single" w:sz="4" w:space="0" w:color="auto"/>
              <w:bottom w:val="single" w:sz="4" w:space="0" w:color="auto"/>
            </w:tcBorders>
            <w:shd w:val="clear" w:color="auto" w:fill="FFFFFF"/>
          </w:tcPr>
          <w:p w14:paraId="0075822D" w14:textId="77777777" w:rsidR="00431982" w:rsidRPr="001E4737" w:rsidRDefault="00431982" w:rsidP="001E4737">
            <w:pPr>
              <w:rPr>
                <w:rFonts w:ascii="Times New Roman" w:hAnsi="Times New Roman" w:cs="Times New Roman"/>
                <w:sz w:val="20"/>
                <w:szCs w:val="20"/>
              </w:rPr>
            </w:pPr>
            <w:r w:rsidRPr="001E4737">
              <w:rPr>
                <w:rFonts w:ascii="Times New Roman" w:hAnsi="Times New Roman" w:cs="Times New Roman"/>
                <w:sz w:val="20"/>
                <w:szCs w:val="20"/>
              </w:rPr>
              <w:t>1 день со дня предъявления документа, а при необходимости проведения специальной проверки, запроса документов и (или) сведений от других государственных органов, иных организаций - 15 дней</w:t>
            </w:r>
          </w:p>
        </w:tc>
        <w:tc>
          <w:tcPr>
            <w:tcW w:w="1767" w:type="dxa"/>
            <w:tcBorders>
              <w:top w:val="single" w:sz="4" w:space="0" w:color="auto"/>
              <w:left w:val="single" w:sz="4" w:space="0" w:color="auto"/>
              <w:bottom w:val="single" w:sz="4" w:space="0" w:color="auto"/>
            </w:tcBorders>
            <w:shd w:val="clear" w:color="auto" w:fill="FFFFFF"/>
          </w:tcPr>
          <w:p w14:paraId="370FA2C2" w14:textId="77777777" w:rsidR="00431982" w:rsidRPr="001E4737" w:rsidRDefault="00431982" w:rsidP="001E4737">
            <w:pPr>
              <w:rPr>
                <w:rFonts w:ascii="Times New Roman" w:hAnsi="Times New Roman" w:cs="Times New Roman"/>
                <w:sz w:val="20"/>
                <w:szCs w:val="20"/>
              </w:rPr>
            </w:pPr>
            <w:r w:rsidRPr="001E4737">
              <w:rPr>
                <w:rFonts w:ascii="Times New Roman" w:hAnsi="Times New Roman" w:cs="Times New Roman"/>
                <w:sz w:val="20"/>
                <w:szCs w:val="20"/>
              </w:rPr>
              <w:t>на срок действия документа, на котором проставляется апостиль</w:t>
            </w:r>
          </w:p>
        </w:tc>
        <w:tc>
          <w:tcPr>
            <w:tcW w:w="2286" w:type="dxa"/>
            <w:tcBorders>
              <w:top w:val="single" w:sz="4" w:space="0" w:color="auto"/>
              <w:left w:val="single" w:sz="4" w:space="0" w:color="auto"/>
              <w:bottom w:val="single" w:sz="4" w:space="0" w:color="auto"/>
              <w:right w:val="single" w:sz="4" w:space="0" w:color="auto"/>
            </w:tcBorders>
            <w:shd w:val="clear" w:color="auto" w:fill="FFFFFF"/>
          </w:tcPr>
          <w:p w14:paraId="6DE3BEF9" w14:textId="77777777" w:rsidR="00431982" w:rsidRPr="001E4737" w:rsidRDefault="00431982" w:rsidP="001E4737">
            <w:pPr>
              <w:rPr>
                <w:rFonts w:ascii="Times New Roman" w:hAnsi="Times New Roman" w:cs="Times New Roman"/>
                <w:sz w:val="20"/>
                <w:szCs w:val="20"/>
              </w:rPr>
            </w:pPr>
            <w:proofErr w:type="spellStart"/>
            <w:r w:rsidRPr="001E4737">
              <w:rPr>
                <w:rFonts w:ascii="Times New Roman" w:hAnsi="Times New Roman" w:cs="Times New Roman"/>
                <w:sz w:val="20"/>
                <w:szCs w:val="20"/>
              </w:rPr>
              <w:t>Панкевич</w:t>
            </w:r>
            <w:proofErr w:type="spellEnd"/>
            <w:r w:rsidRPr="001E4737">
              <w:rPr>
                <w:rFonts w:ascii="Times New Roman" w:hAnsi="Times New Roman" w:cs="Times New Roman"/>
                <w:sz w:val="20"/>
                <w:szCs w:val="20"/>
              </w:rPr>
              <w:t xml:space="preserve"> Светлана Владимировна, первый секретарь </w:t>
            </w:r>
            <w:proofErr w:type="spellStart"/>
            <w:r w:rsidRPr="001E4737">
              <w:rPr>
                <w:rFonts w:ascii="Times New Roman" w:hAnsi="Times New Roman" w:cs="Times New Roman"/>
                <w:sz w:val="20"/>
                <w:szCs w:val="20"/>
              </w:rPr>
              <w:t>консульско</w:t>
            </w:r>
            <w:r w:rsidRPr="001E4737">
              <w:rPr>
                <w:rFonts w:ascii="Times New Roman" w:hAnsi="Times New Roman" w:cs="Times New Roman"/>
                <w:sz w:val="20"/>
                <w:szCs w:val="20"/>
              </w:rPr>
              <w:softHyphen/>
              <w:t>правового</w:t>
            </w:r>
            <w:proofErr w:type="spellEnd"/>
            <w:r w:rsidRPr="001E4737">
              <w:rPr>
                <w:rFonts w:ascii="Times New Roman" w:hAnsi="Times New Roman" w:cs="Times New Roman"/>
                <w:sz w:val="20"/>
                <w:szCs w:val="20"/>
              </w:rPr>
              <w:t xml:space="preserve"> управления, тел. 3792676, </w:t>
            </w:r>
            <w:proofErr w:type="spellStart"/>
            <w:r w:rsidRPr="001E4737">
              <w:rPr>
                <w:rFonts w:ascii="Times New Roman" w:hAnsi="Times New Roman" w:cs="Times New Roman"/>
                <w:sz w:val="20"/>
                <w:szCs w:val="20"/>
              </w:rPr>
              <w:t>вн.тел</w:t>
            </w:r>
            <w:proofErr w:type="spellEnd"/>
            <w:r w:rsidRPr="001E4737">
              <w:rPr>
                <w:rFonts w:ascii="Times New Roman" w:hAnsi="Times New Roman" w:cs="Times New Roman"/>
                <w:sz w:val="20"/>
                <w:szCs w:val="20"/>
              </w:rPr>
              <w:t>. 2125</w:t>
            </w:r>
          </w:p>
        </w:tc>
      </w:tr>
      <w:tr w:rsidR="001E4737" w:rsidRPr="001E4737" w14:paraId="426984B2" w14:textId="77777777" w:rsidTr="00974FF6">
        <w:trPr>
          <w:trHeight w:val="3083"/>
        </w:trPr>
        <w:tc>
          <w:tcPr>
            <w:tcW w:w="1912" w:type="dxa"/>
            <w:tcBorders>
              <w:top w:val="single" w:sz="4" w:space="0" w:color="auto"/>
              <w:left w:val="single" w:sz="4" w:space="0" w:color="auto"/>
            </w:tcBorders>
            <w:shd w:val="clear" w:color="auto" w:fill="FFFFFF"/>
          </w:tcPr>
          <w:p w14:paraId="1D47527A" w14:textId="77777777" w:rsidR="00431982" w:rsidRPr="001E4737" w:rsidRDefault="00431982" w:rsidP="001E4737">
            <w:pPr>
              <w:rPr>
                <w:rFonts w:ascii="Times New Roman" w:hAnsi="Times New Roman" w:cs="Times New Roman"/>
                <w:sz w:val="20"/>
                <w:szCs w:val="20"/>
              </w:rPr>
            </w:pPr>
            <w:r w:rsidRPr="001E4737">
              <w:rPr>
                <w:rFonts w:ascii="Times New Roman" w:hAnsi="Times New Roman" w:cs="Times New Roman"/>
                <w:sz w:val="20"/>
                <w:szCs w:val="20"/>
              </w:rPr>
              <w:lastRenderedPageBreak/>
              <w:t>18.19.2. при обращении лица, находящегося за пределами Республики Беларусь</w:t>
            </w:r>
          </w:p>
        </w:tc>
        <w:tc>
          <w:tcPr>
            <w:tcW w:w="1990" w:type="dxa"/>
            <w:tcBorders>
              <w:top w:val="single" w:sz="4" w:space="0" w:color="auto"/>
              <w:left w:val="single" w:sz="4" w:space="0" w:color="auto"/>
            </w:tcBorders>
            <w:shd w:val="clear" w:color="auto" w:fill="FFFFFF"/>
          </w:tcPr>
          <w:p w14:paraId="5433D874" w14:textId="77777777" w:rsidR="00431982" w:rsidRPr="001E4737" w:rsidRDefault="00431982" w:rsidP="001E4737">
            <w:pPr>
              <w:rPr>
                <w:rFonts w:ascii="Times New Roman" w:hAnsi="Times New Roman" w:cs="Times New Roman"/>
                <w:sz w:val="20"/>
                <w:szCs w:val="20"/>
              </w:rPr>
            </w:pPr>
            <w:r w:rsidRPr="001E4737">
              <w:rPr>
                <w:rFonts w:ascii="Times New Roman" w:hAnsi="Times New Roman" w:cs="Times New Roman"/>
                <w:sz w:val="20"/>
                <w:szCs w:val="20"/>
              </w:rPr>
              <w:t>загранучреждение</w:t>
            </w:r>
          </w:p>
        </w:tc>
        <w:tc>
          <w:tcPr>
            <w:tcW w:w="2354" w:type="dxa"/>
            <w:tcBorders>
              <w:top w:val="single" w:sz="4" w:space="0" w:color="auto"/>
              <w:left w:val="single" w:sz="4" w:space="0" w:color="auto"/>
            </w:tcBorders>
            <w:shd w:val="clear" w:color="auto" w:fill="FFFFFF"/>
          </w:tcPr>
          <w:p w14:paraId="6403B494" w14:textId="77777777" w:rsidR="00431982" w:rsidRPr="001E4737" w:rsidRDefault="00431982" w:rsidP="001E4737">
            <w:pPr>
              <w:rPr>
                <w:rFonts w:ascii="Times New Roman" w:hAnsi="Times New Roman" w:cs="Times New Roman"/>
                <w:sz w:val="20"/>
                <w:szCs w:val="20"/>
              </w:rPr>
            </w:pPr>
            <w:r w:rsidRPr="001E4737">
              <w:rPr>
                <w:rFonts w:ascii="Times New Roman" w:hAnsi="Times New Roman" w:cs="Times New Roman"/>
                <w:sz w:val="20"/>
                <w:szCs w:val="20"/>
              </w:rPr>
              <w:t>официальный документ, оформленный в установленном порядке, на котором</w:t>
            </w:r>
          </w:p>
          <w:p w14:paraId="7D3374D1" w14:textId="77777777" w:rsidR="00431982" w:rsidRPr="001E4737" w:rsidRDefault="00431982" w:rsidP="001E4737">
            <w:pPr>
              <w:rPr>
                <w:rFonts w:ascii="Times New Roman" w:hAnsi="Times New Roman" w:cs="Times New Roman"/>
                <w:sz w:val="20"/>
                <w:szCs w:val="20"/>
              </w:rPr>
            </w:pPr>
            <w:r w:rsidRPr="001E4737">
              <w:rPr>
                <w:rFonts w:ascii="Times New Roman" w:hAnsi="Times New Roman" w:cs="Times New Roman"/>
                <w:sz w:val="20"/>
                <w:szCs w:val="20"/>
              </w:rPr>
              <w:t>необходимо проставить апостиль</w:t>
            </w:r>
          </w:p>
          <w:p w14:paraId="3A157B13" w14:textId="77777777" w:rsidR="00431982" w:rsidRPr="001E4737" w:rsidRDefault="00431982" w:rsidP="001E4737">
            <w:pPr>
              <w:rPr>
                <w:rFonts w:ascii="Times New Roman" w:hAnsi="Times New Roman" w:cs="Times New Roman"/>
                <w:sz w:val="20"/>
                <w:szCs w:val="20"/>
              </w:rPr>
            </w:pPr>
            <w:r w:rsidRPr="001E4737">
              <w:rPr>
                <w:rFonts w:ascii="Times New Roman" w:hAnsi="Times New Roman" w:cs="Times New Roman"/>
                <w:sz w:val="20"/>
                <w:szCs w:val="20"/>
              </w:rPr>
              <w:t>документ, подтверждающий внесение платы</w:t>
            </w:r>
          </w:p>
        </w:tc>
        <w:tc>
          <w:tcPr>
            <w:tcW w:w="2142" w:type="dxa"/>
            <w:tcBorders>
              <w:top w:val="single" w:sz="4" w:space="0" w:color="auto"/>
              <w:left w:val="single" w:sz="4" w:space="0" w:color="auto"/>
            </w:tcBorders>
            <w:shd w:val="clear" w:color="auto" w:fill="FFFFFF"/>
          </w:tcPr>
          <w:p w14:paraId="651F5933" w14:textId="77777777" w:rsidR="00431982" w:rsidRPr="001E4737" w:rsidRDefault="00431982" w:rsidP="001E4737">
            <w:pPr>
              <w:jc w:val="center"/>
              <w:rPr>
                <w:rFonts w:ascii="Times New Roman" w:hAnsi="Times New Roman" w:cs="Times New Roman"/>
                <w:sz w:val="20"/>
                <w:szCs w:val="20"/>
              </w:rPr>
            </w:pPr>
            <w:r w:rsidRPr="001E4737">
              <w:rPr>
                <w:rFonts w:ascii="Times New Roman" w:hAnsi="Times New Roman" w:cs="Times New Roman"/>
                <w:sz w:val="20"/>
                <w:szCs w:val="20"/>
              </w:rPr>
              <w:t>50 евро</w:t>
            </w:r>
          </w:p>
        </w:tc>
        <w:tc>
          <w:tcPr>
            <w:tcW w:w="2109" w:type="dxa"/>
            <w:tcBorders>
              <w:top w:val="single" w:sz="4" w:space="0" w:color="auto"/>
              <w:left w:val="single" w:sz="4" w:space="0" w:color="auto"/>
            </w:tcBorders>
            <w:shd w:val="clear" w:color="auto" w:fill="FFFFFF"/>
          </w:tcPr>
          <w:p w14:paraId="7EADD66F" w14:textId="77777777" w:rsidR="00431982" w:rsidRPr="001E4737" w:rsidRDefault="00431982" w:rsidP="001E4737">
            <w:pPr>
              <w:rPr>
                <w:rFonts w:ascii="Times New Roman" w:hAnsi="Times New Roman" w:cs="Times New Roman"/>
                <w:sz w:val="20"/>
                <w:szCs w:val="20"/>
              </w:rPr>
            </w:pPr>
            <w:r w:rsidRPr="001E4737">
              <w:rPr>
                <w:rFonts w:ascii="Times New Roman" w:hAnsi="Times New Roman" w:cs="Times New Roman"/>
                <w:sz w:val="20"/>
                <w:szCs w:val="20"/>
              </w:rPr>
              <w:t>5 дней со дня получения необходимых документов из Республики Беларусь</w:t>
            </w:r>
          </w:p>
        </w:tc>
        <w:tc>
          <w:tcPr>
            <w:tcW w:w="1767" w:type="dxa"/>
            <w:tcBorders>
              <w:top w:val="single" w:sz="4" w:space="0" w:color="auto"/>
              <w:left w:val="single" w:sz="4" w:space="0" w:color="auto"/>
            </w:tcBorders>
            <w:shd w:val="clear" w:color="auto" w:fill="FFFFFF"/>
          </w:tcPr>
          <w:p w14:paraId="6E086984" w14:textId="77777777" w:rsidR="00431982" w:rsidRPr="001E4737" w:rsidRDefault="00431982" w:rsidP="001E4737">
            <w:pPr>
              <w:rPr>
                <w:rFonts w:ascii="Times New Roman" w:hAnsi="Times New Roman" w:cs="Times New Roman"/>
                <w:sz w:val="20"/>
                <w:szCs w:val="20"/>
              </w:rPr>
            </w:pPr>
            <w:r w:rsidRPr="001E4737">
              <w:rPr>
                <w:rFonts w:ascii="Times New Roman" w:hAnsi="Times New Roman" w:cs="Times New Roman"/>
                <w:sz w:val="20"/>
                <w:szCs w:val="20"/>
              </w:rPr>
              <w:t>на срок действия документа, на котором проставляется апостиль</w:t>
            </w:r>
          </w:p>
        </w:tc>
        <w:tc>
          <w:tcPr>
            <w:tcW w:w="2286" w:type="dxa"/>
            <w:tcBorders>
              <w:top w:val="single" w:sz="4" w:space="0" w:color="auto"/>
              <w:left w:val="single" w:sz="4" w:space="0" w:color="auto"/>
              <w:right w:val="single" w:sz="4" w:space="0" w:color="auto"/>
            </w:tcBorders>
            <w:shd w:val="clear" w:color="auto" w:fill="FFFFFF"/>
          </w:tcPr>
          <w:p w14:paraId="53C4DD45" w14:textId="77777777" w:rsidR="00431982" w:rsidRPr="001E4737" w:rsidRDefault="00431982" w:rsidP="001E4737">
            <w:pPr>
              <w:rPr>
                <w:rFonts w:ascii="Times New Roman" w:hAnsi="Times New Roman" w:cs="Times New Roman"/>
                <w:color w:val="0066CC"/>
                <w:sz w:val="20"/>
                <w:szCs w:val="20"/>
                <w:u w:val="single"/>
              </w:rPr>
            </w:pPr>
            <w:r w:rsidRPr="001E4737">
              <w:rPr>
                <w:rStyle w:val="22"/>
                <w:rFonts w:eastAsiaTheme="minorHAnsi"/>
              </w:rPr>
              <w:t xml:space="preserve">контактные данные сотрудников загранучреждений, ответственных за выполнение административных процедур (осуществление консульских действий), размещены на сайтах соответствующих загранучреждений </w:t>
            </w:r>
            <w:hyperlink r:id="rId50" w:history="1">
              <w:r w:rsidRPr="001E4737">
                <w:rPr>
                  <w:rStyle w:val="a4"/>
                  <w:rFonts w:ascii="Times New Roman" w:hAnsi="Times New Roman" w:cs="Times New Roman"/>
                  <w:sz w:val="20"/>
                  <w:szCs w:val="20"/>
                  <w:lang w:val="en-US"/>
                </w:rPr>
                <w:t>https</w:t>
              </w:r>
              <w:r w:rsidRPr="001E4737">
                <w:rPr>
                  <w:rStyle w:val="a4"/>
                  <w:rFonts w:ascii="Times New Roman" w:hAnsi="Times New Roman" w:cs="Times New Roman"/>
                  <w:sz w:val="20"/>
                  <w:szCs w:val="20"/>
                </w:rPr>
                <w:t>://</w:t>
              </w:r>
              <w:proofErr w:type="spellStart"/>
              <w:r w:rsidRPr="001E4737">
                <w:rPr>
                  <w:rStyle w:val="a4"/>
                  <w:rFonts w:ascii="Times New Roman" w:hAnsi="Times New Roman" w:cs="Times New Roman"/>
                  <w:sz w:val="20"/>
                  <w:szCs w:val="20"/>
                  <w:lang w:val="en-US"/>
                </w:rPr>
                <w:t>mfa</w:t>
              </w:r>
              <w:proofErr w:type="spellEnd"/>
              <w:r w:rsidRPr="001E4737">
                <w:rPr>
                  <w:rStyle w:val="a4"/>
                  <w:rFonts w:ascii="Times New Roman" w:hAnsi="Times New Roman" w:cs="Times New Roman"/>
                  <w:sz w:val="20"/>
                  <w:szCs w:val="20"/>
                </w:rPr>
                <w:t xml:space="preserve">. </w:t>
              </w:r>
              <w:r w:rsidRPr="001E4737">
                <w:rPr>
                  <w:rStyle w:val="a4"/>
                  <w:rFonts w:ascii="Times New Roman" w:hAnsi="Times New Roman" w:cs="Times New Roman"/>
                  <w:sz w:val="20"/>
                  <w:szCs w:val="20"/>
                  <w:lang w:val="en-US"/>
                </w:rPr>
                <w:t>gov</w:t>
              </w:r>
              <w:r w:rsidRPr="001E4737">
                <w:rPr>
                  <w:rStyle w:val="a4"/>
                  <w:rFonts w:ascii="Times New Roman" w:hAnsi="Times New Roman" w:cs="Times New Roman"/>
                  <w:sz w:val="20"/>
                  <w:szCs w:val="20"/>
                </w:rPr>
                <w:t>.</w:t>
              </w:r>
              <w:r w:rsidRPr="001E4737">
                <w:rPr>
                  <w:rStyle w:val="a4"/>
                  <w:rFonts w:ascii="Times New Roman" w:hAnsi="Times New Roman" w:cs="Times New Roman"/>
                  <w:sz w:val="20"/>
                  <w:szCs w:val="20"/>
                  <w:lang w:val="en-US"/>
                </w:rPr>
                <w:t>by</w:t>
              </w:r>
              <w:r w:rsidRPr="001E4737">
                <w:rPr>
                  <w:rStyle w:val="a4"/>
                  <w:rFonts w:ascii="Times New Roman" w:hAnsi="Times New Roman" w:cs="Times New Roman"/>
                  <w:sz w:val="20"/>
                  <w:szCs w:val="20"/>
                </w:rPr>
                <w:t>/</w:t>
              </w:r>
              <w:r w:rsidRPr="001E4737">
                <w:rPr>
                  <w:rStyle w:val="a4"/>
                  <w:rFonts w:ascii="Times New Roman" w:hAnsi="Times New Roman" w:cs="Times New Roman"/>
                  <w:sz w:val="20"/>
                  <w:szCs w:val="20"/>
                  <w:lang w:val="en-US"/>
                </w:rPr>
                <w:t>bilateral</w:t>
              </w:r>
            </w:hyperlink>
            <w:hyperlink r:id="rId51" w:history="1">
              <w:r w:rsidRPr="001E4737">
                <w:rPr>
                  <w:rStyle w:val="a4"/>
                  <w:rFonts w:ascii="Times New Roman" w:hAnsi="Times New Roman" w:cs="Times New Roman"/>
                  <w:sz w:val="20"/>
                  <w:szCs w:val="20"/>
                </w:rPr>
                <w:t>/</w:t>
              </w:r>
              <w:proofErr w:type="spellStart"/>
              <w:r w:rsidRPr="001E4737">
                <w:rPr>
                  <w:rStyle w:val="a4"/>
                  <w:rFonts w:ascii="Times New Roman" w:hAnsi="Times New Roman" w:cs="Times New Roman"/>
                  <w:sz w:val="20"/>
                  <w:szCs w:val="20"/>
                  <w:lang w:val="en-US"/>
                </w:rPr>
                <w:t>belarus</w:t>
              </w:r>
              <w:proofErr w:type="spellEnd"/>
              <w:r w:rsidRPr="001E4737">
                <w:rPr>
                  <w:rStyle w:val="a4"/>
                  <w:rFonts w:ascii="Times New Roman" w:hAnsi="Times New Roman" w:cs="Times New Roman"/>
                  <w:sz w:val="20"/>
                  <w:szCs w:val="20"/>
                </w:rPr>
                <w:t>/</w:t>
              </w:r>
            </w:hyperlink>
          </w:p>
        </w:tc>
      </w:tr>
      <w:tr w:rsidR="001E4737" w:rsidRPr="001E4737" w14:paraId="3BB24600" w14:textId="77777777" w:rsidTr="00974FF6">
        <w:tc>
          <w:tcPr>
            <w:tcW w:w="1912" w:type="dxa"/>
            <w:tcBorders>
              <w:top w:val="single" w:sz="4" w:space="0" w:color="auto"/>
              <w:left w:val="single" w:sz="4" w:space="0" w:color="auto"/>
            </w:tcBorders>
            <w:shd w:val="clear" w:color="auto" w:fill="FFFFFF"/>
          </w:tcPr>
          <w:p w14:paraId="65147854" w14:textId="77777777" w:rsidR="00431982" w:rsidRPr="001E4737" w:rsidRDefault="00431982" w:rsidP="001E4737">
            <w:pPr>
              <w:rPr>
                <w:rFonts w:ascii="Times New Roman" w:hAnsi="Times New Roman" w:cs="Times New Roman"/>
                <w:sz w:val="20"/>
                <w:szCs w:val="20"/>
              </w:rPr>
            </w:pPr>
            <w:r w:rsidRPr="001E4737">
              <w:rPr>
                <w:rFonts w:ascii="Times New Roman" w:hAnsi="Times New Roman" w:cs="Times New Roman"/>
                <w:sz w:val="20"/>
                <w:szCs w:val="20"/>
              </w:rPr>
              <w:t>18.20. Легализация официального документа в Республике Беларусь:</w:t>
            </w:r>
          </w:p>
        </w:tc>
        <w:tc>
          <w:tcPr>
            <w:tcW w:w="1990" w:type="dxa"/>
            <w:tcBorders>
              <w:top w:val="single" w:sz="4" w:space="0" w:color="auto"/>
              <w:left w:val="single" w:sz="4" w:space="0" w:color="auto"/>
            </w:tcBorders>
            <w:shd w:val="clear" w:color="auto" w:fill="FFFFFF"/>
          </w:tcPr>
          <w:p w14:paraId="5D591C49" w14:textId="77777777" w:rsidR="00431982" w:rsidRPr="001E4737" w:rsidRDefault="00431982" w:rsidP="001E4737">
            <w:pPr>
              <w:rPr>
                <w:rFonts w:ascii="Times New Roman" w:hAnsi="Times New Roman" w:cs="Times New Roman"/>
                <w:sz w:val="20"/>
                <w:szCs w:val="20"/>
              </w:rPr>
            </w:pPr>
          </w:p>
        </w:tc>
        <w:tc>
          <w:tcPr>
            <w:tcW w:w="2354" w:type="dxa"/>
            <w:tcBorders>
              <w:top w:val="single" w:sz="4" w:space="0" w:color="auto"/>
              <w:left w:val="single" w:sz="4" w:space="0" w:color="auto"/>
            </w:tcBorders>
            <w:shd w:val="clear" w:color="auto" w:fill="FFFFFF"/>
          </w:tcPr>
          <w:p w14:paraId="3E9EFA55" w14:textId="77777777" w:rsidR="00431982" w:rsidRPr="001E4737" w:rsidRDefault="00431982" w:rsidP="001E4737">
            <w:pPr>
              <w:rPr>
                <w:rFonts w:ascii="Times New Roman" w:hAnsi="Times New Roman" w:cs="Times New Roman"/>
                <w:sz w:val="20"/>
                <w:szCs w:val="20"/>
              </w:rPr>
            </w:pPr>
          </w:p>
        </w:tc>
        <w:tc>
          <w:tcPr>
            <w:tcW w:w="2142" w:type="dxa"/>
            <w:tcBorders>
              <w:top w:val="single" w:sz="4" w:space="0" w:color="auto"/>
              <w:left w:val="single" w:sz="4" w:space="0" w:color="auto"/>
            </w:tcBorders>
            <w:shd w:val="clear" w:color="auto" w:fill="FFFFFF"/>
          </w:tcPr>
          <w:p w14:paraId="73F6523D" w14:textId="77777777" w:rsidR="00431982" w:rsidRPr="001E4737" w:rsidRDefault="00431982" w:rsidP="001E4737">
            <w:pPr>
              <w:rPr>
                <w:rFonts w:ascii="Times New Roman" w:hAnsi="Times New Roman" w:cs="Times New Roman"/>
                <w:sz w:val="20"/>
                <w:szCs w:val="20"/>
              </w:rPr>
            </w:pPr>
          </w:p>
        </w:tc>
        <w:tc>
          <w:tcPr>
            <w:tcW w:w="2109" w:type="dxa"/>
            <w:tcBorders>
              <w:top w:val="single" w:sz="4" w:space="0" w:color="auto"/>
              <w:left w:val="single" w:sz="4" w:space="0" w:color="auto"/>
            </w:tcBorders>
            <w:shd w:val="clear" w:color="auto" w:fill="FFFFFF"/>
          </w:tcPr>
          <w:p w14:paraId="4BBDD350" w14:textId="77777777" w:rsidR="00431982" w:rsidRPr="001E4737" w:rsidRDefault="00431982" w:rsidP="001E4737">
            <w:pPr>
              <w:rPr>
                <w:rFonts w:ascii="Times New Roman" w:hAnsi="Times New Roman" w:cs="Times New Roman"/>
                <w:sz w:val="20"/>
                <w:szCs w:val="20"/>
              </w:rPr>
            </w:pPr>
          </w:p>
        </w:tc>
        <w:tc>
          <w:tcPr>
            <w:tcW w:w="1767" w:type="dxa"/>
            <w:tcBorders>
              <w:top w:val="single" w:sz="4" w:space="0" w:color="auto"/>
              <w:left w:val="single" w:sz="4" w:space="0" w:color="auto"/>
            </w:tcBorders>
            <w:shd w:val="clear" w:color="auto" w:fill="FFFFFF"/>
          </w:tcPr>
          <w:p w14:paraId="4C60864B" w14:textId="77777777" w:rsidR="00431982" w:rsidRPr="001E4737" w:rsidRDefault="00431982" w:rsidP="001E4737">
            <w:pPr>
              <w:rPr>
                <w:rFonts w:ascii="Times New Roman" w:hAnsi="Times New Roman" w:cs="Times New Roman"/>
                <w:sz w:val="20"/>
                <w:szCs w:val="20"/>
              </w:rPr>
            </w:pPr>
          </w:p>
        </w:tc>
        <w:tc>
          <w:tcPr>
            <w:tcW w:w="2286" w:type="dxa"/>
            <w:tcBorders>
              <w:top w:val="single" w:sz="4" w:space="0" w:color="auto"/>
              <w:left w:val="single" w:sz="4" w:space="0" w:color="auto"/>
              <w:right w:val="single" w:sz="4" w:space="0" w:color="auto"/>
            </w:tcBorders>
            <w:shd w:val="clear" w:color="auto" w:fill="FFFFFF"/>
          </w:tcPr>
          <w:p w14:paraId="2E0CCA1B" w14:textId="77777777" w:rsidR="00431982" w:rsidRPr="001E4737" w:rsidRDefault="00431982" w:rsidP="001E4737">
            <w:pPr>
              <w:rPr>
                <w:rFonts w:ascii="Times New Roman" w:hAnsi="Times New Roman" w:cs="Times New Roman"/>
                <w:sz w:val="20"/>
                <w:szCs w:val="20"/>
              </w:rPr>
            </w:pPr>
          </w:p>
        </w:tc>
      </w:tr>
      <w:tr w:rsidR="001E4737" w:rsidRPr="001E4737" w14:paraId="60744E45" w14:textId="77777777" w:rsidTr="00974FF6">
        <w:trPr>
          <w:trHeight w:val="5500"/>
        </w:trPr>
        <w:tc>
          <w:tcPr>
            <w:tcW w:w="1912" w:type="dxa"/>
            <w:tcBorders>
              <w:top w:val="single" w:sz="4" w:space="0" w:color="auto"/>
              <w:left w:val="single" w:sz="4" w:space="0" w:color="auto"/>
              <w:bottom w:val="single" w:sz="4" w:space="0" w:color="auto"/>
            </w:tcBorders>
            <w:shd w:val="clear" w:color="auto" w:fill="FFFFFF"/>
          </w:tcPr>
          <w:p w14:paraId="41343FD2" w14:textId="77777777" w:rsidR="00431982" w:rsidRPr="001E4737" w:rsidRDefault="00431982" w:rsidP="001E4737">
            <w:pPr>
              <w:rPr>
                <w:rFonts w:ascii="Times New Roman" w:hAnsi="Times New Roman" w:cs="Times New Roman"/>
                <w:sz w:val="20"/>
                <w:szCs w:val="20"/>
              </w:rPr>
            </w:pPr>
            <w:r w:rsidRPr="001E4737">
              <w:rPr>
                <w:rFonts w:ascii="Times New Roman" w:hAnsi="Times New Roman" w:cs="Times New Roman"/>
                <w:sz w:val="20"/>
                <w:szCs w:val="20"/>
              </w:rPr>
              <w:lastRenderedPageBreak/>
              <w:t>18.20.1. составленного на территории Республики Беларусь, а также составленного дипломатическим представительством или консульским учреждением иностранного государства, аккредитованным в Республике Беларусь по совместительству</w:t>
            </w:r>
          </w:p>
        </w:tc>
        <w:tc>
          <w:tcPr>
            <w:tcW w:w="1990" w:type="dxa"/>
            <w:tcBorders>
              <w:top w:val="single" w:sz="4" w:space="0" w:color="auto"/>
              <w:left w:val="single" w:sz="4" w:space="0" w:color="auto"/>
              <w:bottom w:val="single" w:sz="4" w:space="0" w:color="auto"/>
            </w:tcBorders>
            <w:shd w:val="clear" w:color="auto" w:fill="FFFFFF"/>
          </w:tcPr>
          <w:p w14:paraId="0C81429E" w14:textId="7E1953D9" w:rsidR="00431982" w:rsidRPr="001E4737" w:rsidRDefault="005427F4" w:rsidP="001E4737">
            <w:pPr>
              <w:rPr>
                <w:rFonts w:ascii="Times New Roman" w:hAnsi="Times New Roman" w:cs="Times New Roman"/>
                <w:sz w:val="20"/>
                <w:szCs w:val="20"/>
              </w:rPr>
            </w:pPr>
            <w:r>
              <w:rPr>
                <w:rFonts w:ascii="Times New Roman" w:hAnsi="Times New Roman" w:cs="Times New Roman"/>
                <w:sz w:val="20"/>
                <w:szCs w:val="20"/>
              </w:rPr>
              <w:t>Министерство иностранных дел</w:t>
            </w:r>
          </w:p>
        </w:tc>
        <w:tc>
          <w:tcPr>
            <w:tcW w:w="2354" w:type="dxa"/>
            <w:tcBorders>
              <w:top w:val="single" w:sz="4" w:space="0" w:color="auto"/>
              <w:left w:val="single" w:sz="4" w:space="0" w:color="auto"/>
              <w:bottom w:val="single" w:sz="4" w:space="0" w:color="auto"/>
            </w:tcBorders>
            <w:shd w:val="clear" w:color="auto" w:fill="FFFFFF"/>
          </w:tcPr>
          <w:p w14:paraId="55E56D61" w14:textId="77777777" w:rsidR="00431982" w:rsidRPr="001E4737" w:rsidRDefault="00431982" w:rsidP="001E4737">
            <w:pPr>
              <w:rPr>
                <w:rFonts w:ascii="Times New Roman" w:hAnsi="Times New Roman" w:cs="Times New Roman"/>
                <w:sz w:val="20"/>
                <w:szCs w:val="20"/>
              </w:rPr>
            </w:pPr>
            <w:r w:rsidRPr="001E4737">
              <w:rPr>
                <w:rFonts w:ascii="Times New Roman" w:hAnsi="Times New Roman" w:cs="Times New Roman"/>
                <w:sz w:val="20"/>
                <w:szCs w:val="20"/>
              </w:rPr>
              <w:t>официальный документ, подлежащий легализации, оформленный в установленном порядке документ, подтверждающий внесение платы</w:t>
            </w:r>
          </w:p>
        </w:tc>
        <w:tc>
          <w:tcPr>
            <w:tcW w:w="2142" w:type="dxa"/>
            <w:tcBorders>
              <w:top w:val="single" w:sz="4" w:space="0" w:color="auto"/>
              <w:left w:val="single" w:sz="4" w:space="0" w:color="auto"/>
              <w:bottom w:val="single" w:sz="4" w:space="0" w:color="auto"/>
            </w:tcBorders>
            <w:shd w:val="clear" w:color="auto" w:fill="FFFFFF"/>
          </w:tcPr>
          <w:p w14:paraId="5DA2151A" w14:textId="77777777" w:rsidR="00431982" w:rsidRPr="001E4737" w:rsidRDefault="00431982" w:rsidP="001E4737">
            <w:pPr>
              <w:jc w:val="center"/>
              <w:rPr>
                <w:rFonts w:ascii="Times New Roman" w:hAnsi="Times New Roman" w:cs="Times New Roman"/>
                <w:sz w:val="20"/>
                <w:szCs w:val="20"/>
              </w:rPr>
            </w:pPr>
            <w:r w:rsidRPr="001E4737">
              <w:rPr>
                <w:rFonts w:ascii="Times New Roman" w:hAnsi="Times New Roman" w:cs="Times New Roman"/>
                <w:sz w:val="20"/>
                <w:szCs w:val="20"/>
              </w:rPr>
              <w:t>1 базовая</w:t>
            </w:r>
          </w:p>
          <w:p w14:paraId="2E1071BE" w14:textId="77777777" w:rsidR="00431982" w:rsidRPr="001E4737" w:rsidRDefault="00431982" w:rsidP="001E4737">
            <w:pPr>
              <w:jc w:val="center"/>
              <w:rPr>
                <w:rFonts w:ascii="Times New Roman" w:hAnsi="Times New Roman" w:cs="Times New Roman"/>
                <w:sz w:val="20"/>
                <w:szCs w:val="20"/>
              </w:rPr>
            </w:pPr>
            <w:r w:rsidRPr="001E4737">
              <w:rPr>
                <w:rFonts w:ascii="Times New Roman" w:hAnsi="Times New Roman" w:cs="Times New Roman"/>
                <w:sz w:val="20"/>
                <w:szCs w:val="20"/>
              </w:rPr>
              <w:t>величина</w:t>
            </w:r>
          </w:p>
        </w:tc>
        <w:tc>
          <w:tcPr>
            <w:tcW w:w="2109" w:type="dxa"/>
            <w:tcBorders>
              <w:top w:val="single" w:sz="4" w:space="0" w:color="auto"/>
              <w:left w:val="single" w:sz="4" w:space="0" w:color="auto"/>
              <w:bottom w:val="single" w:sz="4" w:space="0" w:color="auto"/>
            </w:tcBorders>
            <w:shd w:val="clear" w:color="auto" w:fill="FFFFFF"/>
          </w:tcPr>
          <w:p w14:paraId="47E8640F" w14:textId="77777777" w:rsidR="00431982" w:rsidRPr="001E4737" w:rsidRDefault="00431982" w:rsidP="001E4737">
            <w:pPr>
              <w:rPr>
                <w:rFonts w:ascii="Times New Roman" w:hAnsi="Times New Roman" w:cs="Times New Roman"/>
                <w:sz w:val="20"/>
                <w:szCs w:val="20"/>
              </w:rPr>
            </w:pPr>
            <w:r w:rsidRPr="001E4737">
              <w:rPr>
                <w:rFonts w:ascii="Times New Roman" w:hAnsi="Times New Roman" w:cs="Times New Roman"/>
                <w:sz w:val="20"/>
                <w:szCs w:val="20"/>
              </w:rP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 (для документа, составленного дипломатическим представительством или консульским учреждением иностранного государства, аккредитованным в Республике Беларусь либо аккредитованным в Республике Беларусь по совместительству) 15 дней (для иных документов)</w:t>
            </w:r>
          </w:p>
        </w:tc>
        <w:tc>
          <w:tcPr>
            <w:tcW w:w="1767" w:type="dxa"/>
            <w:tcBorders>
              <w:top w:val="single" w:sz="4" w:space="0" w:color="auto"/>
              <w:left w:val="single" w:sz="4" w:space="0" w:color="auto"/>
              <w:bottom w:val="single" w:sz="4" w:space="0" w:color="auto"/>
            </w:tcBorders>
            <w:shd w:val="clear" w:color="auto" w:fill="FFFFFF"/>
          </w:tcPr>
          <w:p w14:paraId="39536BB7" w14:textId="77777777" w:rsidR="00431982" w:rsidRPr="001E4737" w:rsidRDefault="00431982" w:rsidP="001E4737">
            <w:pPr>
              <w:rPr>
                <w:rFonts w:ascii="Times New Roman" w:hAnsi="Times New Roman" w:cs="Times New Roman"/>
                <w:sz w:val="20"/>
                <w:szCs w:val="20"/>
              </w:rPr>
            </w:pPr>
            <w:r w:rsidRPr="001E4737">
              <w:rPr>
                <w:rFonts w:ascii="Times New Roman" w:hAnsi="Times New Roman" w:cs="Times New Roman"/>
                <w:sz w:val="20"/>
                <w:szCs w:val="20"/>
              </w:rPr>
              <w:t>на срок действия документа, легализация которого осуществляется</w:t>
            </w:r>
          </w:p>
        </w:tc>
        <w:tc>
          <w:tcPr>
            <w:tcW w:w="2286" w:type="dxa"/>
            <w:tcBorders>
              <w:top w:val="single" w:sz="4" w:space="0" w:color="auto"/>
              <w:left w:val="single" w:sz="4" w:space="0" w:color="auto"/>
              <w:bottom w:val="single" w:sz="4" w:space="0" w:color="auto"/>
              <w:right w:val="single" w:sz="4" w:space="0" w:color="auto"/>
            </w:tcBorders>
            <w:shd w:val="clear" w:color="auto" w:fill="FFFFFF"/>
          </w:tcPr>
          <w:p w14:paraId="50582445" w14:textId="77777777" w:rsidR="00431982" w:rsidRPr="001E4737" w:rsidRDefault="00431982" w:rsidP="001E4737">
            <w:pPr>
              <w:rPr>
                <w:rFonts w:ascii="Times New Roman" w:hAnsi="Times New Roman" w:cs="Times New Roman"/>
                <w:sz w:val="20"/>
                <w:szCs w:val="20"/>
              </w:rPr>
            </w:pPr>
            <w:proofErr w:type="spellStart"/>
            <w:r w:rsidRPr="001E4737">
              <w:rPr>
                <w:rFonts w:ascii="Times New Roman" w:hAnsi="Times New Roman" w:cs="Times New Roman"/>
                <w:sz w:val="20"/>
                <w:szCs w:val="20"/>
              </w:rPr>
              <w:t>Панкевич</w:t>
            </w:r>
            <w:proofErr w:type="spellEnd"/>
            <w:r w:rsidRPr="001E4737">
              <w:rPr>
                <w:rFonts w:ascii="Times New Roman" w:hAnsi="Times New Roman" w:cs="Times New Roman"/>
                <w:sz w:val="20"/>
                <w:szCs w:val="20"/>
              </w:rPr>
              <w:t xml:space="preserve"> Светлана Владимировна, первый секретарь </w:t>
            </w:r>
            <w:proofErr w:type="spellStart"/>
            <w:r w:rsidRPr="001E4737">
              <w:rPr>
                <w:rFonts w:ascii="Times New Roman" w:hAnsi="Times New Roman" w:cs="Times New Roman"/>
                <w:sz w:val="20"/>
                <w:szCs w:val="20"/>
              </w:rPr>
              <w:t>консульско</w:t>
            </w:r>
            <w:r w:rsidRPr="001E4737">
              <w:rPr>
                <w:rFonts w:ascii="Times New Roman" w:hAnsi="Times New Roman" w:cs="Times New Roman"/>
                <w:sz w:val="20"/>
                <w:szCs w:val="20"/>
              </w:rPr>
              <w:softHyphen/>
              <w:t>правового</w:t>
            </w:r>
            <w:proofErr w:type="spellEnd"/>
            <w:r w:rsidRPr="001E4737">
              <w:rPr>
                <w:rFonts w:ascii="Times New Roman" w:hAnsi="Times New Roman" w:cs="Times New Roman"/>
                <w:sz w:val="20"/>
                <w:szCs w:val="20"/>
              </w:rPr>
              <w:t xml:space="preserve"> управления, тел. 3792676, </w:t>
            </w:r>
            <w:proofErr w:type="spellStart"/>
            <w:r w:rsidRPr="001E4737">
              <w:rPr>
                <w:rFonts w:ascii="Times New Roman" w:hAnsi="Times New Roman" w:cs="Times New Roman"/>
                <w:sz w:val="20"/>
                <w:szCs w:val="20"/>
              </w:rPr>
              <w:t>вн.тел</w:t>
            </w:r>
            <w:proofErr w:type="spellEnd"/>
            <w:r w:rsidRPr="001E4737">
              <w:rPr>
                <w:rFonts w:ascii="Times New Roman" w:hAnsi="Times New Roman" w:cs="Times New Roman"/>
                <w:sz w:val="20"/>
                <w:szCs w:val="20"/>
              </w:rPr>
              <w:t>. 2125</w:t>
            </w:r>
          </w:p>
        </w:tc>
      </w:tr>
      <w:tr w:rsidR="001E4737" w:rsidRPr="001E4737" w14:paraId="73C9D233" w14:textId="77777777" w:rsidTr="00974FF6">
        <w:trPr>
          <w:trHeight w:val="419"/>
        </w:trPr>
        <w:tc>
          <w:tcPr>
            <w:tcW w:w="1912" w:type="dxa"/>
            <w:tcBorders>
              <w:top w:val="single" w:sz="4" w:space="0" w:color="auto"/>
              <w:left w:val="single" w:sz="4" w:space="0" w:color="auto"/>
            </w:tcBorders>
            <w:shd w:val="clear" w:color="auto" w:fill="FFFFFF"/>
          </w:tcPr>
          <w:p w14:paraId="68EB99C9" w14:textId="77777777" w:rsidR="00431982" w:rsidRPr="001E4737" w:rsidRDefault="00431982" w:rsidP="001E4737">
            <w:pPr>
              <w:rPr>
                <w:rFonts w:ascii="Times New Roman" w:hAnsi="Times New Roman" w:cs="Times New Roman"/>
                <w:sz w:val="20"/>
                <w:szCs w:val="20"/>
              </w:rPr>
            </w:pPr>
            <w:r w:rsidRPr="001E4737">
              <w:rPr>
                <w:rFonts w:ascii="Times New Roman" w:hAnsi="Times New Roman" w:cs="Times New Roman"/>
                <w:sz w:val="20"/>
                <w:szCs w:val="20"/>
              </w:rPr>
              <w:t xml:space="preserve">18.20.2. составленного на территории иностранного государства, в котором отсутствует дипломатическое представительство либо консульское учреждение </w:t>
            </w:r>
            <w:r w:rsidRPr="001E4737">
              <w:rPr>
                <w:rFonts w:ascii="Times New Roman" w:hAnsi="Times New Roman" w:cs="Times New Roman"/>
                <w:sz w:val="20"/>
                <w:szCs w:val="20"/>
              </w:rPr>
              <w:lastRenderedPageBreak/>
              <w:t>Республики Беларусь</w:t>
            </w:r>
          </w:p>
        </w:tc>
        <w:tc>
          <w:tcPr>
            <w:tcW w:w="1990" w:type="dxa"/>
            <w:tcBorders>
              <w:top w:val="single" w:sz="4" w:space="0" w:color="auto"/>
              <w:left w:val="single" w:sz="4" w:space="0" w:color="auto"/>
            </w:tcBorders>
            <w:shd w:val="clear" w:color="auto" w:fill="FFFFFF"/>
          </w:tcPr>
          <w:p w14:paraId="3177A35D" w14:textId="63AC7036" w:rsidR="00431982" w:rsidRPr="001E4737" w:rsidRDefault="005427F4" w:rsidP="001E4737">
            <w:pPr>
              <w:rPr>
                <w:rFonts w:ascii="Times New Roman" w:hAnsi="Times New Roman" w:cs="Times New Roman"/>
                <w:sz w:val="20"/>
                <w:szCs w:val="20"/>
              </w:rPr>
            </w:pPr>
            <w:r>
              <w:rPr>
                <w:rFonts w:ascii="Times New Roman" w:hAnsi="Times New Roman" w:cs="Times New Roman"/>
                <w:sz w:val="20"/>
                <w:szCs w:val="20"/>
              </w:rPr>
              <w:lastRenderedPageBreak/>
              <w:t>Министерство иностранных дел</w:t>
            </w:r>
          </w:p>
        </w:tc>
        <w:tc>
          <w:tcPr>
            <w:tcW w:w="2354" w:type="dxa"/>
            <w:tcBorders>
              <w:top w:val="single" w:sz="4" w:space="0" w:color="auto"/>
              <w:left w:val="single" w:sz="4" w:space="0" w:color="auto"/>
            </w:tcBorders>
            <w:shd w:val="clear" w:color="auto" w:fill="FFFFFF"/>
          </w:tcPr>
          <w:p w14:paraId="55C2FD7A" w14:textId="77777777" w:rsidR="00431982" w:rsidRPr="001E4737" w:rsidRDefault="00431982" w:rsidP="001E4737">
            <w:pPr>
              <w:rPr>
                <w:rFonts w:ascii="Times New Roman" w:hAnsi="Times New Roman" w:cs="Times New Roman"/>
                <w:sz w:val="20"/>
                <w:szCs w:val="20"/>
              </w:rPr>
            </w:pPr>
            <w:r w:rsidRPr="001E4737">
              <w:rPr>
                <w:rFonts w:ascii="Times New Roman" w:hAnsi="Times New Roman" w:cs="Times New Roman"/>
                <w:sz w:val="20"/>
                <w:szCs w:val="20"/>
              </w:rPr>
              <w:t>официальный документ, подлежащий легализации, оформленный в установленном порядке документ, подтверждающий внесение платы</w:t>
            </w:r>
          </w:p>
        </w:tc>
        <w:tc>
          <w:tcPr>
            <w:tcW w:w="2142" w:type="dxa"/>
            <w:tcBorders>
              <w:top w:val="single" w:sz="4" w:space="0" w:color="auto"/>
              <w:left w:val="single" w:sz="4" w:space="0" w:color="auto"/>
            </w:tcBorders>
            <w:shd w:val="clear" w:color="auto" w:fill="FFFFFF"/>
          </w:tcPr>
          <w:p w14:paraId="3483113B" w14:textId="77777777" w:rsidR="00431982" w:rsidRPr="001E4737" w:rsidRDefault="00431982" w:rsidP="001E4737">
            <w:pPr>
              <w:rPr>
                <w:rFonts w:ascii="Times New Roman" w:hAnsi="Times New Roman" w:cs="Times New Roman"/>
                <w:sz w:val="20"/>
                <w:szCs w:val="20"/>
              </w:rPr>
            </w:pPr>
            <w:r w:rsidRPr="001E4737">
              <w:rPr>
                <w:rFonts w:ascii="Times New Roman" w:hAnsi="Times New Roman" w:cs="Times New Roman"/>
                <w:sz w:val="20"/>
                <w:szCs w:val="20"/>
              </w:rPr>
              <w:t>1 базовая</w:t>
            </w:r>
          </w:p>
          <w:p w14:paraId="2338CB18" w14:textId="77777777" w:rsidR="00431982" w:rsidRPr="001E4737" w:rsidRDefault="00431982" w:rsidP="001E4737">
            <w:pPr>
              <w:rPr>
                <w:rFonts w:ascii="Times New Roman" w:hAnsi="Times New Roman" w:cs="Times New Roman"/>
                <w:sz w:val="20"/>
                <w:szCs w:val="20"/>
              </w:rPr>
            </w:pPr>
            <w:r w:rsidRPr="001E4737">
              <w:rPr>
                <w:rFonts w:ascii="Times New Roman" w:hAnsi="Times New Roman" w:cs="Times New Roman"/>
                <w:sz w:val="20"/>
                <w:szCs w:val="20"/>
              </w:rPr>
              <w:t>величина</w:t>
            </w:r>
          </w:p>
        </w:tc>
        <w:tc>
          <w:tcPr>
            <w:tcW w:w="2109" w:type="dxa"/>
            <w:tcBorders>
              <w:top w:val="single" w:sz="4" w:space="0" w:color="auto"/>
              <w:left w:val="single" w:sz="4" w:space="0" w:color="auto"/>
            </w:tcBorders>
            <w:shd w:val="clear" w:color="auto" w:fill="FFFFFF"/>
          </w:tcPr>
          <w:p w14:paraId="54D41635" w14:textId="77777777" w:rsidR="00431982" w:rsidRPr="001E4737" w:rsidRDefault="00431982" w:rsidP="001E4737">
            <w:pPr>
              <w:rPr>
                <w:rFonts w:ascii="Times New Roman" w:hAnsi="Times New Roman" w:cs="Times New Roman"/>
                <w:sz w:val="20"/>
                <w:szCs w:val="20"/>
              </w:rPr>
            </w:pPr>
            <w:r w:rsidRPr="001E4737">
              <w:rPr>
                <w:rFonts w:ascii="Times New Roman" w:hAnsi="Times New Roman" w:cs="Times New Roman"/>
                <w:sz w:val="20"/>
                <w:szCs w:val="20"/>
              </w:rPr>
              <w:t xml:space="preserve">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 (для </w:t>
            </w:r>
            <w:r w:rsidRPr="001E4737">
              <w:rPr>
                <w:rFonts w:ascii="Times New Roman" w:hAnsi="Times New Roman" w:cs="Times New Roman"/>
                <w:sz w:val="20"/>
                <w:szCs w:val="20"/>
              </w:rPr>
              <w:lastRenderedPageBreak/>
              <w:t>документа, составленного дипломатическим представительством или консульским учреждением иностранного государства, аккредитованным в Республике Беларусь либо аккредитованным в Республике Беларусь по совместительству) 15 дней (для иных документов)</w:t>
            </w:r>
          </w:p>
        </w:tc>
        <w:tc>
          <w:tcPr>
            <w:tcW w:w="1767" w:type="dxa"/>
            <w:tcBorders>
              <w:top w:val="single" w:sz="4" w:space="0" w:color="auto"/>
              <w:left w:val="single" w:sz="4" w:space="0" w:color="auto"/>
            </w:tcBorders>
            <w:shd w:val="clear" w:color="auto" w:fill="FFFFFF"/>
          </w:tcPr>
          <w:p w14:paraId="6764DBD3" w14:textId="77777777" w:rsidR="00431982" w:rsidRPr="001E4737" w:rsidRDefault="00431982" w:rsidP="001E4737">
            <w:pPr>
              <w:rPr>
                <w:rFonts w:ascii="Times New Roman" w:hAnsi="Times New Roman" w:cs="Times New Roman"/>
                <w:sz w:val="20"/>
                <w:szCs w:val="20"/>
              </w:rPr>
            </w:pPr>
            <w:r w:rsidRPr="001E4737">
              <w:rPr>
                <w:rFonts w:ascii="Times New Roman" w:hAnsi="Times New Roman" w:cs="Times New Roman"/>
                <w:sz w:val="20"/>
                <w:szCs w:val="20"/>
              </w:rPr>
              <w:lastRenderedPageBreak/>
              <w:t>на срок действия</w:t>
            </w:r>
          </w:p>
          <w:p w14:paraId="23520F10" w14:textId="77777777" w:rsidR="00431982" w:rsidRPr="001E4737" w:rsidRDefault="00431982" w:rsidP="001E4737">
            <w:pPr>
              <w:rPr>
                <w:rFonts w:ascii="Times New Roman" w:hAnsi="Times New Roman" w:cs="Times New Roman"/>
                <w:sz w:val="20"/>
                <w:szCs w:val="20"/>
              </w:rPr>
            </w:pPr>
            <w:r w:rsidRPr="001E4737">
              <w:rPr>
                <w:rFonts w:ascii="Times New Roman" w:hAnsi="Times New Roman" w:cs="Times New Roman"/>
                <w:sz w:val="20"/>
                <w:szCs w:val="20"/>
              </w:rPr>
              <w:t>документа,</w:t>
            </w:r>
          </w:p>
          <w:p w14:paraId="1E189163" w14:textId="77777777" w:rsidR="00431982" w:rsidRPr="001E4737" w:rsidRDefault="00431982" w:rsidP="001E4737">
            <w:pPr>
              <w:rPr>
                <w:rFonts w:ascii="Times New Roman" w:hAnsi="Times New Roman" w:cs="Times New Roman"/>
                <w:sz w:val="20"/>
                <w:szCs w:val="20"/>
              </w:rPr>
            </w:pPr>
            <w:r w:rsidRPr="001E4737">
              <w:rPr>
                <w:rFonts w:ascii="Times New Roman" w:hAnsi="Times New Roman" w:cs="Times New Roman"/>
                <w:sz w:val="20"/>
                <w:szCs w:val="20"/>
              </w:rPr>
              <w:t>легализация</w:t>
            </w:r>
          </w:p>
          <w:p w14:paraId="2F8E3BC3" w14:textId="77777777" w:rsidR="00431982" w:rsidRPr="001E4737" w:rsidRDefault="00431982" w:rsidP="001E4737">
            <w:pPr>
              <w:rPr>
                <w:rFonts w:ascii="Times New Roman" w:hAnsi="Times New Roman" w:cs="Times New Roman"/>
                <w:sz w:val="20"/>
                <w:szCs w:val="20"/>
              </w:rPr>
            </w:pPr>
            <w:r w:rsidRPr="001E4737">
              <w:rPr>
                <w:rFonts w:ascii="Times New Roman" w:hAnsi="Times New Roman" w:cs="Times New Roman"/>
                <w:sz w:val="20"/>
                <w:szCs w:val="20"/>
              </w:rPr>
              <w:t>которого</w:t>
            </w:r>
          </w:p>
          <w:p w14:paraId="7E977589" w14:textId="77777777" w:rsidR="00431982" w:rsidRPr="001E4737" w:rsidRDefault="00431982" w:rsidP="001E4737">
            <w:pPr>
              <w:rPr>
                <w:rFonts w:ascii="Times New Roman" w:hAnsi="Times New Roman" w:cs="Times New Roman"/>
                <w:sz w:val="20"/>
                <w:szCs w:val="20"/>
              </w:rPr>
            </w:pPr>
            <w:r w:rsidRPr="001E4737">
              <w:rPr>
                <w:rFonts w:ascii="Times New Roman" w:hAnsi="Times New Roman" w:cs="Times New Roman"/>
                <w:sz w:val="20"/>
                <w:szCs w:val="20"/>
              </w:rPr>
              <w:t>осуществляется</w:t>
            </w:r>
          </w:p>
        </w:tc>
        <w:tc>
          <w:tcPr>
            <w:tcW w:w="2286" w:type="dxa"/>
            <w:tcBorders>
              <w:top w:val="single" w:sz="4" w:space="0" w:color="auto"/>
              <w:left w:val="single" w:sz="4" w:space="0" w:color="auto"/>
              <w:right w:val="single" w:sz="4" w:space="0" w:color="auto"/>
            </w:tcBorders>
            <w:shd w:val="clear" w:color="auto" w:fill="FFFFFF"/>
          </w:tcPr>
          <w:p w14:paraId="138516D6" w14:textId="77777777" w:rsidR="00431982" w:rsidRPr="001E4737" w:rsidRDefault="00431982" w:rsidP="001E4737">
            <w:pPr>
              <w:rPr>
                <w:rFonts w:ascii="Times New Roman" w:hAnsi="Times New Roman" w:cs="Times New Roman"/>
                <w:sz w:val="20"/>
                <w:szCs w:val="20"/>
              </w:rPr>
            </w:pPr>
            <w:proofErr w:type="spellStart"/>
            <w:r w:rsidRPr="001E4737">
              <w:rPr>
                <w:rFonts w:ascii="Times New Roman" w:hAnsi="Times New Roman" w:cs="Times New Roman"/>
                <w:sz w:val="20"/>
                <w:szCs w:val="20"/>
              </w:rPr>
              <w:t>Панкевич</w:t>
            </w:r>
            <w:proofErr w:type="spellEnd"/>
            <w:r w:rsidRPr="001E4737">
              <w:rPr>
                <w:rFonts w:ascii="Times New Roman" w:hAnsi="Times New Roman" w:cs="Times New Roman"/>
                <w:sz w:val="20"/>
                <w:szCs w:val="20"/>
              </w:rPr>
              <w:t xml:space="preserve"> Светлана Владимировна, первый секретарь </w:t>
            </w:r>
            <w:proofErr w:type="spellStart"/>
            <w:r w:rsidRPr="001E4737">
              <w:rPr>
                <w:rFonts w:ascii="Times New Roman" w:hAnsi="Times New Roman" w:cs="Times New Roman"/>
                <w:sz w:val="20"/>
                <w:szCs w:val="20"/>
              </w:rPr>
              <w:t>консульско</w:t>
            </w:r>
            <w:r w:rsidRPr="001E4737">
              <w:rPr>
                <w:rFonts w:ascii="Times New Roman" w:hAnsi="Times New Roman" w:cs="Times New Roman"/>
                <w:sz w:val="20"/>
                <w:szCs w:val="20"/>
              </w:rPr>
              <w:softHyphen/>
              <w:t>правового</w:t>
            </w:r>
            <w:proofErr w:type="spellEnd"/>
            <w:r w:rsidRPr="001E4737">
              <w:rPr>
                <w:rFonts w:ascii="Times New Roman" w:hAnsi="Times New Roman" w:cs="Times New Roman"/>
                <w:sz w:val="20"/>
                <w:szCs w:val="20"/>
              </w:rPr>
              <w:t xml:space="preserve"> управления, тел. 3792676, </w:t>
            </w:r>
            <w:proofErr w:type="spellStart"/>
            <w:r w:rsidRPr="001E4737">
              <w:rPr>
                <w:rFonts w:ascii="Times New Roman" w:hAnsi="Times New Roman" w:cs="Times New Roman"/>
                <w:sz w:val="20"/>
                <w:szCs w:val="20"/>
              </w:rPr>
              <w:t>вн.тел</w:t>
            </w:r>
            <w:proofErr w:type="spellEnd"/>
            <w:r w:rsidRPr="001E4737">
              <w:rPr>
                <w:rFonts w:ascii="Times New Roman" w:hAnsi="Times New Roman" w:cs="Times New Roman"/>
                <w:sz w:val="20"/>
                <w:szCs w:val="20"/>
              </w:rPr>
              <w:t>. 2125</w:t>
            </w:r>
          </w:p>
        </w:tc>
      </w:tr>
      <w:tr w:rsidR="001E4737" w:rsidRPr="001E4737" w14:paraId="21DAD285" w14:textId="77777777" w:rsidTr="00974FF6">
        <w:trPr>
          <w:trHeight w:val="419"/>
        </w:trPr>
        <w:tc>
          <w:tcPr>
            <w:tcW w:w="1912" w:type="dxa"/>
            <w:tcBorders>
              <w:top w:val="single" w:sz="4" w:space="0" w:color="auto"/>
              <w:left w:val="single" w:sz="4" w:space="0" w:color="auto"/>
            </w:tcBorders>
            <w:shd w:val="clear" w:color="auto" w:fill="FFFFFF"/>
          </w:tcPr>
          <w:p w14:paraId="2091F327" w14:textId="77777777" w:rsidR="00431982" w:rsidRPr="001E4737" w:rsidRDefault="00431982" w:rsidP="001E4737">
            <w:pPr>
              <w:rPr>
                <w:rFonts w:ascii="Times New Roman" w:hAnsi="Times New Roman" w:cs="Times New Roman"/>
                <w:sz w:val="20"/>
                <w:szCs w:val="20"/>
              </w:rPr>
            </w:pPr>
            <w:r w:rsidRPr="001E4737">
              <w:rPr>
                <w:rFonts w:ascii="Times New Roman" w:hAnsi="Times New Roman" w:cs="Times New Roman"/>
                <w:sz w:val="20"/>
                <w:szCs w:val="20"/>
              </w:rPr>
              <w:t>18.21. Легализация официального документа за пределами Республики Беларусь:</w:t>
            </w:r>
          </w:p>
        </w:tc>
        <w:tc>
          <w:tcPr>
            <w:tcW w:w="1990" w:type="dxa"/>
            <w:tcBorders>
              <w:top w:val="single" w:sz="4" w:space="0" w:color="auto"/>
              <w:left w:val="single" w:sz="4" w:space="0" w:color="auto"/>
            </w:tcBorders>
            <w:shd w:val="clear" w:color="auto" w:fill="FFFFFF"/>
          </w:tcPr>
          <w:p w14:paraId="1A29E621" w14:textId="77777777" w:rsidR="00431982" w:rsidRPr="001E4737" w:rsidRDefault="00431982" w:rsidP="001E4737">
            <w:pPr>
              <w:rPr>
                <w:rFonts w:ascii="Times New Roman" w:hAnsi="Times New Roman" w:cs="Times New Roman"/>
                <w:sz w:val="20"/>
                <w:szCs w:val="20"/>
              </w:rPr>
            </w:pPr>
          </w:p>
        </w:tc>
        <w:tc>
          <w:tcPr>
            <w:tcW w:w="2354" w:type="dxa"/>
            <w:tcBorders>
              <w:top w:val="single" w:sz="4" w:space="0" w:color="auto"/>
              <w:left w:val="single" w:sz="4" w:space="0" w:color="auto"/>
            </w:tcBorders>
            <w:shd w:val="clear" w:color="auto" w:fill="FFFFFF"/>
          </w:tcPr>
          <w:p w14:paraId="546E33FD" w14:textId="77777777" w:rsidR="00431982" w:rsidRPr="001E4737" w:rsidRDefault="00431982" w:rsidP="001E4737">
            <w:pPr>
              <w:rPr>
                <w:rFonts w:ascii="Times New Roman" w:hAnsi="Times New Roman" w:cs="Times New Roman"/>
                <w:sz w:val="20"/>
                <w:szCs w:val="20"/>
              </w:rPr>
            </w:pPr>
          </w:p>
        </w:tc>
        <w:tc>
          <w:tcPr>
            <w:tcW w:w="2142" w:type="dxa"/>
            <w:tcBorders>
              <w:top w:val="single" w:sz="4" w:space="0" w:color="auto"/>
              <w:left w:val="single" w:sz="4" w:space="0" w:color="auto"/>
            </w:tcBorders>
            <w:shd w:val="clear" w:color="auto" w:fill="FFFFFF"/>
          </w:tcPr>
          <w:p w14:paraId="22CD4D00" w14:textId="77777777" w:rsidR="00431982" w:rsidRPr="001E4737" w:rsidRDefault="00431982" w:rsidP="001E4737">
            <w:pPr>
              <w:rPr>
                <w:rFonts w:ascii="Times New Roman" w:hAnsi="Times New Roman" w:cs="Times New Roman"/>
                <w:sz w:val="20"/>
                <w:szCs w:val="20"/>
              </w:rPr>
            </w:pPr>
          </w:p>
        </w:tc>
        <w:tc>
          <w:tcPr>
            <w:tcW w:w="2109" w:type="dxa"/>
            <w:tcBorders>
              <w:top w:val="single" w:sz="4" w:space="0" w:color="auto"/>
              <w:left w:val="single" w:sz="4" w:space="0" w:color="auto"/>
            </w:tcBorders>
            <w:shd w:val="clear" w:color="auto" w:fill="FFFFFF"/>
          </w:tcPr>
          <w:p w14:paraId="390FB58B" w14:textId="77777777" w:rsidR="00431982" w:rsidRPr="001E4737" w:rsidRDefault="00431982" w:rsidP="001E4737">
            <w:pPr>
              <w:rPr>
                <w:rFonts w:ascii="Times New Roman" w:hAnsi="Times New Roman" w:cs="Times New Roman"/>
                <w:sz w:val="20"/>
                <w:szCs w:val="20"/>
              </w:rPr>
            </w:pPr>
          </w:p>
        </w:tc>
        <w:tc>
          <w:tcPr>
            <w:tcW w:w="1767" w:type="dxa"/>
            <w:tcBorders>
              <w:top w:val="single" w:sz="4" w:space="0" w:color="auto"/>
              <w:left w:val="single" w:sz="4" w:space="0" w:color="auto"/>
            </w:tcBorders>
            <w:shd w:val="clear" w:color="auto" w:fill="FFFFFF"/>
          </w:tcPr>
          <w:p w14:paraId="2AB46658" w14:textId="77777777" w:rsidR="00431982" w:rsidRPr="001E4737" w:rsidRDefault="00431982" w:rsidP="001E4737">
            <w:pPr>
              <w:rPr>
                <w:rFonts w:ascii="Times New Roman" w:hAnsi="Times New Roman" w:cs="Times New Roman"/>
                <w:sz w:val="20"/>
                <w:szCs w:val="20"/>
              </w:rPr>
            </w:pPr>
          </w:p>
        </w:tc>
        <w:tc>
          <w:tcPr>
            <w:tcW w:w="2286" w:type="dxa"/>
            <w:tcBorders>
              <w:top w:val="single" w:sz="4" w:space="0" w:color="auto"/>
              <w:left w:val="single" w:sz="4" w:space="0" w:color="auto"/>
              <w:right w:val="single" w:sz="4" w:space="0" w:color="auto"/>
            </w:tcBorders>
            <w:shd w:val="clear" w:color="auto" w:fill="FFFFFF"/>
          </w:tcPr>
          <w:p w14:paraId="65C7176E" w14:textId="77777777" w:rsidR="00431982" w:rsidRPr="001E4737" w:rsidRDefault="00431982" w:rsidP="001E4737">
            <w:pPr>
              <w:rPr>
                <w:rFonts w:ascii="Times New Roman" w:hAnsi="Times New Roman" w:cs="Times New Roman"/>
                <w:sz w:val="20"/>
                <w:szCs w:val="20"/>
              </w:rPr>
            </w:pPr>
          </w:p>
        </w:tc>
      </w:tr>
      <w:tr w:rsidR="001E4737" w:rsidRPr="001E4737" w14:paraId="5E9E2E93" w14:textId="77777777" w:rsidTr="00974FF6">
        <w:trPr>
          <w:trHeight w:val="419"/>
        </w:trPr>
        <w:tc>
          <w:tcPr>
            <w:tcW w:w="1912" w:type="dxa"/>
            <w:tcBorders>
              <w:top w:val="single" w:sz="4" w:space="0" w:color="auto"/>
              <w:left w:val="single" w:sz="4" w:space="0" w:color="auto"/>
            </w:tcBorders>
            <w:shd w:val="clear" w:color="auto" w:fill="FFFFFF"/>
          </w:tcPr>
          <w:p w14:paraId="62CAFFF2" w14:textId="77777777" w:rsidR="00431982" w:rsidRPr="001E4737" w:rsidRDefault="00431982" w:rsidP="001E4737">
            <w:pPr>
              <w:rPr>
                <w:rFonts w:ascii="Times New Roman" w:hAnsi="Times New Roman" w:cs="Times New Roman"/>
                <w:sz w:val="20"/>
                <w:szCs w:val="20"/>
              </w:rPr>
            </w:pPr>
            <w:r w:rsidRPr="001E4737">
              <w:rPr>
                <w:rFonts w:ascii="Times New Roman" w:hAnsi="Times New Roman" w:cs="Times New Roman"/>
                <w:sz w:val="20"/>
                <w:szCs w:val="20"/>
              </w:rPr>
              <w:t>18.21.1. составленного на территории иностранного государства, в котором имеется дипломатическое представительство либо консульское учреждение Республики Беларусь</w:t>
            </w:r>
          </w:p>
        </w:tc>
        <w:tc>
          <w:tcPr>
            <w:tcW w:w="1990" w:type="dxa"/>
            <w:tcBorders>
              <w:top w:val="single" w:sz="4" w:space="0" w:color="auto"/>
              <w:left w:val="single" w:sz="4" w:space="0" w:color="auto"/>
            </w:tcBorders>
            <w:shd w:val="clear" w:color="auto" w:fill="FFFFFF"/>
          </w:tcPr>
          <w:p w14:paraId="20C9D9A2" w14:textId="77777777" w:rsidR="00431982" w:rsidRPr="001E4737" w:rsidRDefault="00431982" w:rsidP="001E4737">
            <w:pPr>
              <w:rPr>
                <w:rFonts w:ascii="Times New Roman" w:hAnsi="Times New Roman" w:cs="Times New Roman"/>
                <w:sz w:val="20"/>
                <w:szCs w:val="20"/>
              </w:rPr>
            </w:pPr>
            <w:r w:rsidRPr="001E4737">
              <w:rPr>
                <w:rFonts w:ascii="Times New Roman" w:hAnsi="Times New Roman" w:cs="Times New Roman"/>
                <w:sz w:val="20"/>
                <w:szCs w:val="20"/>
              </w:rPr>
              <w:t>дипломатическое представительство либо консульское учреждение Республики Беларусь, аккредитованное в иностранном государстве, на территории которого составлен документ</w:t>
            </w:r>
          </w:p>
        </w:tc>
        <w:tc>
          <w:tcPr>
            <w:tcW w:w="2354" w:type="dxa"/>
            <w:tcBorders>
              <w:top w:val="single" w:sz="4" w:space="0" w:color="auto"/>
              <w:left w:val="single" w:sz="4" w:space="0" w:color="auto"/>
            </w:tcBorders>
            <w:shd w:val="clear" w:color="auto" w:fill="FFFFFF"/>
          </w:tcPr>
          <w:p w14:paraId="7AAED2D8" w14:textId="77777777" w:rsidR="00431982" w:rsidRPr="001E4737" w:rsidRDefault="00431982" w:rsidP="001E4737">
            <w:pPr>
              <w:rPr>
                <w:rFonts w:ascii="Times New Roman" w:hAnsi="Times New Roman" w:cs="Times New Roman"/>
                <w:sz w:val="20"/>
                <w:szCs w:val="20"/>
              </w:rPr>
            </w:pPr>
            <w:r w:rsidRPr="001E4737">
              <w:rPr>
                <w:rFonts w:ascii="Times New Roman" w:hAnsi="Times New Roman" w:cs="Times New Roman"/>
                <w:sz w:val="20"/>
                <w:szCs w:val="20"/>
              </w:rPr>
              <w:t>официальный документ, подлежащий легализации, оформленный в установленном порядке документ, подтверждающий внесение платы</w:t>
            </w:r>
          </w:p>
        </w:tc>
        <w:tc>
          <w:tcPr>
            <w:tcW w:w="2142" w:type="dxa"/>
            <w:tcBorders>
              <w:top w:val="single" w:sz="4" w:space="0" w:color="auto"/>
              <w:left w:val="single" w:sz="4" w:space="0" w:color="auto"/>
            </w:tcBorders>
            <w:shd w:val="clear" w:color="auto" w:fill="FFFFFF"/>
          </w:tcPr>
          <w:p w14:paraId="1FDBB51D" w14:textId="77777777" w:rsidR="00431982" w:rsidRPr="001E4737" w:rsidRDefault="00431982" w:rsidP="001E4737">
            <w:pPr>
              <w:rPr>
                <w:rFonts w:ascii="Times New Roman" w:hAnsi="Times New Roman" w:cs="Times New Roman"/>
                <w:sz w:val="20"/>
                <w:szCs w:val="20"/>
              </w:rPr>
            </w:pPr>
            <w:r w:rsidRPr="001E4737">
              <w:rPr>
                <w:rFonts w:ascii="Times New Roman" w:hAnsi="Times New Roman" w:cs="Times New Roman"/>
                <w:sz w:val="20"/>
                <w:szCs w:val="20"/>
              </w:rPr>
              <w:t>50 евро</w:t>
            </w:r>
          </w:p>
        </w:tc>
        <w:tc>
          <w:tcPr>
            <w:tcW w:w="2109" w:type="dxa"/>
            <w:tcBorders>
              <w:top w:val="single" w:sz="4" w:space="0" w:color="auto"/>
              <w:left w:val="single" w:sz="4" w:space="0" w:color="auto"/>
            </w:tcBorders>
            <w:shd w:val="clear" w:color="auto" w:fill="FFFFFF"/>
          </w:tcPr>
          <w:p w14:paraId="4ABFCAC3" w14:textId="77777777" w:rsidR="00431982" w:rsidRPr="001E4737" w:rsidRDefault="00431982" w:rsidP="001E4737">
            <w:pPr>
              <w:rPr>
                <w:rFonts w:ascii="Times New Roman" w:hAnsi="Times New Roman" w:cs="Times New Roman"/>
                <w:sz w:val="20"/>
                <w:szCs w:val="20"/>
              </w:rPr>
            </w:pPr>
            <w:r w:rsidRPr="001E4737">
              <w:rPr>
                <w:rFonts w:ascii="Times New Roman" w:hAnsi="Times New Roman" w:cs="Times New Roman"/>
                <w:sz w:val="20"/>
                <w:szCs w:val="20"/>
              </w:rPr>
              <w:t xml:space="preserve">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 (для документа, составленного дипломатическим представительством или консульским учреждением </w:t>
            </w:r>
            <w:r w:rsidRPr="001E4737">
              <w:rPr>
                <w:rFonts w:ascii="Times New Roman" w:hAnsi="Times New Roman" w:cs="Times New Roman"/>
                <w:sz w:val="20"/>
                <w:szCs w:val="20"/>
              </w:rPr>
              <w:lastRenderedPageBreak/>
              <w:t>иностранного государства, аккредитованным в Республике Беларусь либо аккредитованным в Республике Беларусь по совместительству) 15 дней (для иных документов)</w:t>
            </w:r>
          </w:p>
        </w:tc>
        <w:tc>
          <w:tcPr>
            <w:tcW w:w="1767" w:type="dxa"/>
            <w:tcBorders>
              <w:top w:val="single" w:sz="4" w:space="0" w:color="auto"/>
              <w:left w:val="single" w:sz="4" w:space="0" w:color="auto"/>
            </w:tcBorders>
            <w:shd w:val="clear" w:color="auto" w:fill="FFFFFF"/>
          </w:tcPr>
          <w:p w14:paraId="3AD281A4" w14:textId="77777777" w:rsidR="00431982" w:rsidRPr="001E4737" w:rsidRDefault="00431982" w:rsidP="001E4737">
            <w:pPr>
              <w:rPr>
                <w:rFonts w:ascii="Times New Roman" w:hAnsi="Times New Roman" w:cs="Times New Roman"/>
                <w:sz w:val="20"/>
                <w:szCs w:val="20"/>
              </w:rPr>
            </w:pPr>
            <w:r w:rsidRPr="001E4737">
              <w:rPr>
                <w:rFonts w:ascii="Times New Roman" w:hAnsi="Times New Roman" w:cs="Times New Roman"/>
                <w:sz w:val="20"/>
                <w:szCs w:val="20"/>
              </w:rPr>
              <w:lastRenderedPageBreak/>
              <w:t>на срок действия документа, легализация которого осуществляется</w:t>
            </w:r>
          </w:p>
        </w:tc>
        <w:tc>
          <w:tcPr>
            <w:tcW w:w="2286" w:type="dxa"/>
            <w:tcBorders>
              <w:top w:val="single" w:sz="4" w:space="0" w:color="auto"/>
              <w:left w:val="single" w:sz="4" w:space="0" w:color="auto"/>
              <w:right w:val="single" w:sz="4" w:space="0" w:color="auto"/>
            </w:tcBorders>
            <w:shd w:val="clear" w:color="auto" w:fill="FFFFFF"/>
          </w:tcPr>
          <w:p w14:paraId="38C45283" w14:textId="77777777" w:rsidR="00431982" w:rsidRPr="001E4737" w:rsidRDefault="00431982" w:rsidP="001E4737">
            <w:pPr>
              <w:rPr>
                <w:rFonts w:ascii="Times New Roman" w:hAnsi="Times New Roman" w:cs="Times New Roman"/>
                <w:color w:val="0066CC"/>
                <w:sz w:val="20"/>
                <w:szCs w:val="20"/>
                <w:u w:val="single"/>
              </w:rPr>
            </w:pPr>
            <w:r w:rsidRPr="001E4737">
              <w:rPr>
                <w:rStyle w:val="22"/>
                <w:rFonts w:eastAsiaTheme="minorHAnsi"/>
              </w:rPr>
              <w:t xml:space="preserve">контактные данные сотрудников загранучреждений, ответственных за выполнение административных процедур (осуществление консульских действий), размещены на сайтах соответствующих загранучреждений </w:t>
            </w:r>
            <w:hyperlink r:id="rId52" w:history="1">
              <w:r w:rsidRPr="001E4737">
                <w:rPr>
                  <w:rStyle w:val="a4"/>
                  <w:rFonts w:ascii="Times New Roman" w:hAnsi="Times New Roman" w:cs="Times New Roman"/>
                  <w:sz w:val="20"/>
                  <w:szCs w:val="20"/>
                  <w:lang w:val="en-US"/>
                </w:rPr>
                <w:t>https</w:t>
              </w:r>
              <w:r w:rsidRPr="001E4737">
                <w:rPr>
                  <w:rStyle w:val="a4"/>
                  <w:rFonts w:ascii="Times New Roman" w:hAnsi="Times New Roman" w:cs="Times New Roman"/>
                  <w:sz w:val="20"/>
                  <w:szCs w:val="20"/>
                </w:rPr>
                <w:t>://</w:t>
              </w:r>
              <w:proofErr w:type="spellStart"/>
              <w:r w:rsidRPr="001E4737">
                <w:rPr>
                  <w:rStyle w:val="a4"/>
                  <w:rFonts w:ascii="Times New Roman" w:hAnsi="Times New Roman" w:cs="Times New Roman"/>
                  <w:sz w:val="20"/>
                  <w:szCs w:val="20"/>
                  <w:lang w:val="en-US"/>
                </w:rPr>
                <w:t>mfa</w:t>
              </w:r>
              <w:proofErr w:type="spellEnd"/>
              <w:r w:rsidRPr="001E4737">
                <w:rPr>
                  <w:rStyle w:val="a4"/>
                  <w:rFonts w:ascii="Times New Roman" w:hAnsi="Times New Roman" w:cs="Times New Roman"/>
                  <w:sz w:val="20"/>
                  <w:szCs w:val="20"/>
                </w:rPr>
                <w:t xml:space="preserve">. </w:t>
              </w:r>
              <w:r w:rsidRPr="001E4737">
                <w:rPr>
                  <w:rStyle w:val="a4"/>
                  <w:rFonts w:ascii="Times New Roman" w:hAnsi="Times New Roman" w:cs="Times New Roman"/>
                  <w:sz w:val="20"/>
                  <w:szCs w:val="20"/>
                  <w:lang w:val="en-US"/>
                </w:rPr>
                <w:t>gov</w:t>
              </w:r>
              <w:r w:rsidRPr="001E4737">
                <w:rPr>
                  <w:rStyle w:val="a4"/>
                  <w:rFonts w:ascii="Times New Roman" w:hAnsi="Times New Roman" w:cs="Times New Roman"/>
                  <w:sz w:val="20"/>
                  <w:szCs w:val="20"/>
                </w:rPr>
                <w:t>.</w:t>
              </w:r>
              <w:r w:rsidRPr="001E4737">
                <w:rPr>
                  <w:rStyle w:val="a4"/>
                  <w:rFonts w:ascii="Times New Roman" w:hAnsi="Times New Roman" w:cs="Times New Roman"/>
                  <w:sz w:val="20"/>
                  <w:szCs w:val="20"/>
                  <w:lang w:val="en-US"/>
                </w:rPr>
                <w:t>by</w:t>
              </w:r>
              <w:r w:rsidRPr="001E4737">
                <w:rPr>
                  <w:rStyle w:val="a4"/>
                  <w:rFonts w:ascii="Times New Roman" w:hAnsi="Times New Roman" w:cs="Times New Roman"/>
                  <w:sz w:val="20"/>
                  <w:szCs w:val="20"/>
                </w:rPr>
                <w:t>/</w:t>
              </w:r>
              <w:r w:rsidRPr="001E4737">
                <w:rPr>
                  <w:rStyle w:val="a4"/>
                  <w:rFonts w:ascii="Times New Roman" w:hAnsi="Times New Roman" w:cs="Times New Roman"/>
                  <w:sz w:val="20"/>
                  <w:szCs w:val="20"/>
                  <w:lang w:val="en-US"/>
                </w:rPr>
                <w:t>bilateral</w:t>
              </w:r>
            </w:hyperlink>
            <w:hyperlink r:id="rId53" w:history="1">
              <w:r w:rsidRPr="001E4737">
                <w:rPr>
                  <w:rStyle w:val="a4"/>
                  <w:rFonts w:ascii="Times New Roman" w:hAnsi="Times New Roman" w:cs="Times New Roman"/>
                  <w:sz w:val="20"/>
                  <w:szCs w:val="20"/>
                </w:rPr>
                <w:t>/</w:t>
              </w:r>
              <w:proofErr w:type="spellStart"/>
              <w:r w:rsidRPr="001E4737">
                <w:rPr>
                  <w:rStyle w:val="a4"/>
                  <w:rFonts w:ascii="Times New Roman" w:hAnsi="Times New Roman" w:cs="Times New Roman"/>
                  <w:sz w:val="20"/>
                  <w:szCs w:val="20"/>
                  <w:lang w:val="en-US"/>
                </w:rPr>
                <w:t>belarus</w:t>
              </w:r>
              <w:proofErr w:type="spellEnd"/>
              <w:r w:rsidRPr="001E4737">
                <w:rPr>
                  <w:rStyle w:val="a4"/>
                  <w:rFonts w:ascii="Times New Roman" w:hAnsi="Times New Roman" w:cs="Times New Roman"/>
                  <w:sz w:val="20"/>
                  <w:szCs w:val="20"/>
                </w:rPr>
                <w:t>/</w:t>
              </w:r>
            </w:hyperlink>
          </w:p>
        </w:tc>
      </w:tr>
      <w:tr w:rsidR="001E4737" w:rsidRPr="001E4737" w14:paraId="68B97644" w14:textId="77777777" w:rsidTr="00974FF6">
        <w:trPr>
          <w:trHeight w:val="2564"/>
        </w:trPr>
        <w:tc>
          <w:tcPr>
            <w:tcW w:w="1912" w:type="dxa"/>
            <w:tcBorders>
              <w:top w:val="single" w:sz="4" w:space="0" w:color="auto"/>
              <w:left w:val="single" w:sz="4" w:space="0" w:color="auto"/>
              <w:bottom w:val="single" w:sz="4" w:space="0" w:color="auto"/>
            </w:tcBorders>
            <w:shd w:val="clear" w:color="auto" w:fill="FFFFFF"/>
          </w:tcPr>
          <w:p w14:paraId="756DA613" w14:textId="77777777" w:rsidR="00431982" w:rsidRPr="001E4737" w:rsidRDefault="00431982" w:rsidP="001E4737">
            <w:pPr>
              <w:rPr>
                <w:rFonts w:ascii="Times New Roman" w:hAnsi="Times New Roman" w:cs="Times New Roman"/>
                <w:sz w:val="20"/>
                <w:szCs w:val="20"/>
              </w:rPr>
            </w:pPr>
            <w:r w:rsidRPr="001E4737">
              <w:rPr>
                <w:rFonts w:ascii="Times New Roman" w:hAnsi="Times New Roman" w:cs="Times New Roman"/>
                <w:sz w:val="20"/>
                <w:szCs w:val="20"/>
              </w:rPr>
              <w:t xml:space="preserve">18.21.2.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 </w:t>
            </w:r>
          </w:p>
        </w:tc>
        <w:tc>
          <w:tcPr>
            <w:tcW w:w="1990" w:type="dxa"/>
            <w:tcBorders>
              <w:top w:val="single" w:sz="4" w:space="0" w:color="auto"/>
              <w:left w:val="single" w:sz="4" w:space="0" w:color="auto"/>
              <w:bottom w:val="single" w:sz="4" w:space="0" w:color="auto"/>
            </w:tcBorders>
            <w:shd w:val="clear" w:color="auto" w:fill="FFFFFF"/>
          </w:tcPr>
          <w:p w14:paraId="0A891D98" w14:textId="77777777" w:rsidR="00431982" w:rsidRPr="001E4737" w:rsidRDefault="00431982" w:rsidP="001E4737">
            <w:pPr>
              <w:rPr>
                <w:rFonts w:ascii="Times New Roman" w:hAnsi="Times New Roman" w:cs="Times New Roman"/>
                <w:sz w:val="20"/>
                <w:szCs w:val="20"/>
              </w:rPr>
            </w:pPr>
            <w:r w:rsidRPr="001E4737">
              <w:rPr>
                <w:rFonts w:ascii="Times New Roman" w:hAnsi="Times New Roman" w:cs="Times New Roman"/>
                <w:sz w:val="20"/>
                <w:szCs w:val="20"/>
              </w:rPr>
              <w:t>дипломатическое представительство либо консульское учреждение Республики Беларусь, аккредитованное в иностранном государстве, на территории которого составлен документ</w:t>
            </w:r>
          </w:p>
        </w:tc>
        <w:tc>
          <w:tcPr>
            <w:tcW w:w="2354" w:type="dxa"/>
            <w:tcBorders>
              <w:top w:val="single" w:sz="4" w:space="0" w:color="auto"/>
              <w:left w:val="single" w:sz="4" w:space="0" w:color="auto"/>
              <w:bottom w:val="single" w:sz="4" w:space="0" w:color="auto"/>
            </w:tcBorders>
            <w:shd w:val="clear" w:color="auto" w:fill="FFFFFF"/>
          </w:tcPr>
          <w:p w14:paraId="4940F8E8" w14:textId="77777777" w:rsidR="00431982" w:rsidRPr="001E4737" w:rsidRDefault="00431982" w:rsidP="001E4737">
            <w:pPr>
              <w:rPr>
                <w:rFonts w:ascii="Times New Roman" w:hAnsi="Times New Roman" w:cs="Times New Roman"/>
                <w:sz w:val="20"/>
                <w:szCs w:val="20"/>
              </w:rPr>
            </w:pPr>
            <w:r w:rsidRPr="001E4737">
              <w:rPr>
                <w:rFonts w:ascii="Times New Roman" w:hAnsi="Times New Roman" w:cs="Times New Roman"/>
                <w:sz w:val="20"/>
                <w:szCs w:val="20"/>
              </w:rPr>
              <w:t>официальный документ, подлежащий легализации, оформленный в установленном порядке документ, подтверждающий внесение платы</w:t>
            </w:r>
          </w:p>
        </w:tc>
        <w:tc>
          <w:tcPr>
            <w:tcW w:w="2142" w:type="dxa"/>
            <w:tcBorders>
              <w:top w:val="single" w:sz="4" w:space="0" w:color="auto"/>
              <w:left w:val="single" w:sz="4" w:space="0" w:color="auto"/>
              <w:bottom w:val="single" w:sz="4" w:space="0" w:color="auto"/>
            </w:tcBorders>
            <w:shd w:val="clear" w:color="auto" w:fill="FFFFFF"/>
          </w:tcPr>
          <w:p w14:paraId="5C99A7F5" w14:textId="77777777" w:rsidR="00431982" w:rsidRPr="001E4737" w:rsidRDefault="00431982" w:rsidP="001E4737">
            <w:pPr>
              <w:rPr>
                <w:rFonts w:ascii="Times New Roman" w:hAnsi="Times New Roman" w:cs="Times New Roman"/>
                <w:sz w:val="20"/>
                <w:szCs w:val="20"/>
              </w:rPr>
            </w:pPr>
            <w:r w:rsidRPr="001E4737">
              <w:rPr>
                <w:rFonts w:ascii="Times New Roman" w:hAnsi="Times New Roman" w:cs="Times New Roman"/>
                <w:sz w:val="20"/>
                <w:szCs w:val="20"/>
              </w:rPr>
              <w:t>50 евро</w:t>
            </w:r>
          </w:p>
        </w:tc>
        <w:tc>
          <w:tcPr>
            <w:tcW w:w="2109" w:type="dxa"/>
            <w:tcBorders>
              <w:top w:val="single" w:sz="4" w:space="0" w:color="auto"/>
              <w:left w:val="single" w:sz="4" w:space="0" w:color="auto"/>
              <w:bottom w:val="single" w:sz="4" w:space="0" w:color="auto"/>
            </w:tcBorders>
            <w:shd w:val="clear" w:color="auto" w:fill="FFFFFF"/>
          </w:tcPr>
          <w:p w14:paraId="0DCD4D61" w14:textId="77777777" w:rsidR="00431982" w:rsidRPr="001E4737" w:rsidRDefault="00431982" w:rsidP="001E4737">
            <w:pPr>
              <w:rPr>
                <w:rFonts w:ascii="Times New Roman" w:hAnsi="Times New Roman" w:cs="Times New Roman"/>
                <w:sz w:val="20"/>
                <w:szCs w:val="20"/>
              </w:rPr>
            </w:pPr>
            <w:r w:rsidRPr="001E4737">
              <w:rPr>
                <w:rFonts w:ascii="Times New Roman" w:hAnsi="Times New Roman" w:cs="Times New Roman"/>
                <w:sz w:val="20"/>
                <w:szCs w:val="20"/>
              </w:rP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 (для документа, составленного дипломатическим представительством или консульским учреждением иностранного государства, аккредитованным в Республике Беларусь либо аккредитованным в Республике Беларусь по совместительству) 15 дней (для иных документов)</w:t>
            </w:r>
          </w:p>
        </w:tc>
        <w:tc>
          <w:tcPr>
            <w:tcW w:w="1767" w:type="dxa"/>
            <w:tcBorders>
              <w:top w:val="single" w:sz="4" w:space="0" w:color="auto"/>
              <w:left w:val="single" w:sz="4" w:space="0" w:color="auto"/>
              <w:bottom w:val="single" w:sz="4" w:space="0" w:color="auto"/>
            </w:tcBorders>
            <w:shd w:val="clear" w:color="auto" w:fill="FFFFFF"/>
          </w:tcPr>
          <w:p w14:paraId="181E40E2" w14:textId="77777777" w:rsidR="00431982" w:rsidRPr="001E4737" w:rsidRDefault="00431982" w:rsidP="001E4737">
            <w:pPr>
              <w:rPr>
                <w:rFonts w:ascii="Times New Roman" w:hAnsi="Times New Roman" w:cs="Times New Roman"/>
                <w:sz w:val="20"/>
                <w:szCs w:val="20"/>
              </w:rPr>
            </w:pPr>
            <w:r w:rsidRPr="001E4737">
              <w:rPr>
                <w:rFonts w:ascii="Times New Roman" w:hAnsi="Times New Roman" w:cs="Times New Roman"/>
                <w:sz w:val="20"/>
                <w:szCs w:val="20"/>
              </w:rPr>
              <w:t>на срок действия документа, легализация которого осуществляется</w:t>
            </w:r>
          </w:p>
        </w:tc>
        <w:tc>
          <w:tcPr>
            <w:tcW w:w="2286" w:type="dxa"/>
            <w:tcBorders>
              <w:top w:val="single" w:sz="4" w:space="0" w:color="auto"/>
              <w:left w:val="single" w:sz="4" w:space="0" w:color="auto"/>
              <w:bottom w:val="single" w:sz="4" w:space="0" w:color="auto"/>
              <w:right w:val="single" w:sz="4" w:space="0" w:color="auto"/>
            </w:tcBorders>
            <w:shd w:val="clear" w:color="auto" w:fill="FFFFFF"/>
          </w:tcPr>
          <w:p w14:paraId="5BABCBE2" w14:textId="77777777" w:rsidR="00431982" w:rsidRPr="001E4737" w:rsidRDefault="00431982" w:rsidP="001E4737">
            <w:pPr>
              <w:rPr>
                <w:rFonts w:ascii="Times New Roman" w:hAnsi="Times New Roman" w:cs="Times New Roman"/>
                <w:color w:val="0066CC"/>
                <w:sz w:val="20"/>
                <w:szCs w:val="20"/>
                <w:u w:val="single"/>
              </w:rPr>
            </w:pPr>
            <w:r w:rsidRPr="001E4737">
              <w:rPr>
                <w:rStyle w:val="22"/>
                <w:rFonts w:eastAsiaTheme="minorHAnsi"/>
              </w:rPr>
              <w:t xml:space="preserve">контактные данные сотрудников загранучреждений, ответственных за выполнение административных процедур (осуществление консульских действий), размещены на сайтах соответствующих загранучреждений </w:t>
            </w:r>
            <w:hyperlink r:id="rId54" w:history="1">
              <w:r w:rsidRPr="001E4737">
                <w:rPr>
                  <w:rStyle w:val="a4"/>
                  <w:rFonts w:ascii="Times New Roman" w:hAnsi="Times New Roman" w:cs="Times New Roman"/>
                  <w:sz w:val="20"/>
                  <w:szCs w:val="20"/>
                  <w:lang w:val="en-US"/>
                </w:rPr>
                <w:t>https</w:t>
              </w:r>
              <w:r w:rsidRPr="001E4737">
                <w:rPr>
                  <w:rStyle w:val="a4"/>
                  <w:rFonts w:ascii="Times New Roman" w:hAnsi="Times New Roman" w:cs="Times New Roman"/>
                  <w:sz w:val="20"/>
                  <w:szCs w:val="20"/>
                </w:rPr>
                <w:t>://</w:t>
              </w:r>
              <w:proofErr w:type="spellStart"/>
              <w:r w:rsidRPr="001E4737">
                <w:rPr>
                  <w:rStyle w:val="a4"/>
                  <w:rFonts w:ascii="Times New Roman" w:hAnsi="Times New Roman" w:cs="Times New Roman"/>
                  <w:sz w:val="20"/>
                  <w:szCs w:val="20"/>
                  <w:lang w:val="en-US"/>
                </w:rPr>
                <w:t>mfa</w:t>
              </w:r>
              <w:proofErr w:type="spellEnd"/>
              <w:r w:rsidRPr="001E4737">
                <w:rPr>
                  <w:rStyle w:val="a4"/>
                  <w:rFonts w:ascii="Times New Roman" w:hAnsi="Times New Roman" w:cs="Times New Roman"/>
                  <w:sz w:val="20"/>
                  <w:szCs w:val="20"/>
                </w:rPr>
                <w:t xml:space="preserve">. </w:t>
              </w:r>
              <w:r w:rsidRPr="001E4737">
                <w:rPr>
                  <w:rStyle w:val="a4"/>
                  <w:rFonts w:ascii="Times New Roman" w:hAnsi="Times New Roman" w:cs="Times New Roman"/>
                  <w:sz w:val="20"/>
                  <w:szCs w:val="20"/>
                  <w:lang w:val="en-US"/>
                </w:rPr>
                <w:t>gov</w:t>
              </w:r>
              <w:r w:rsidRPr="001E4737">
                <w:rPr>
                  <w:rStyle w:val="a4"/>
                  <w:rFonts w:ascii="Times New Roman" w:hAnsi="Times New Roman" w:cs="Times New Roman"/>
                  <w:sz w:val="20"/>
                  <w:szCs w:val="20"/>
                </w:rPr>
                <w:t>.</w:t>
              </w:r>
              <w:r w:rsidRPr="001E4737">
                <w:rPr>
                  <w:rStyle w:val="a4"/>
                  <w:rFonts w:ascii="Times New Roman" w:hAnsi="Times New Roman" w:cs="Times New Roman"/>
                  <w:sz w:val="20"/>
                  <w:szCs w:val="20"/>
                  <w:lang w:val="en-US"/>
                </w:rPr>
                <w:t>by</w:t>
              </w:r>
              <w:r w:rsidRPr="001E4737">
                <w:rPr>
                  <w:rStyle w:val="a4"/>
                  <w:rFonts w:ascii="Times New Roman" w:hAnsi="Times New Roman" w:cs="Times New Roman"/>
                  <w:sz w:val="20"/>
                  <w:szCs w:val="20"/>
                </w:rPr>
                <w:t>/</w:t>
              </w:r>
              <w:r w:rsidRPr="001E4737">
                <w:rPr>
                  <w:rStyle w:val="a4"/>
                  <w:rFonts w:ascii="Times New Roman" w:hAnsi="Times New Roman" w:cs="Times New Roman"/>
                  <w:sz w:val="20"/>
                  <w:szCs w:val="20"/>
                  <w:lang w:val="en-US"/>
                </w:rPr>
                <w:t>bilateral</w:t>
              </w:r>
            </w:hyperlink>
            <w:hyperlink r:id="rId55" w:history="1">
              <w:r w:rsidRPr="001E4737">
                <w:rPr>
                  <w:rStyle w:val="a4"/>
                  <w:rFonts w:ascii="Times New Roman" w:hAnsi="Times New Roman" w:cs="Times New Roman"/>
                  <w:sz w:val="20"/>
                  <w:szCs w:val="20"/>
                </w:rPr>
                <w:t>/</w:t>
              </w:r>
              <w:proofErr w:type="spellStart"/>
              <w:r w:rsidRPr="001E4737">
                <w:rPr>
                  <w:rStyle w:val="a4"/>
                  <w:rFonts w:ascii="Times New Roman" w:hAnsi="Times New Roman" w:cs="Times New Roman"/>
                  <w:sz w:val="20"/>
                  <w:szCs w:val="20"/>
                  <w:lang w:val="en-US"/>
                </w:rPr>
                <w:t>belarus</w:t>
              </w:r>
              <w:proofErr w:type="spellEnd"/>
              <w:r w:rsidRPr="001E4737">
                <w:rPr>
                  <w:rStyle w:val="a4"/>
                  <w:rFonts w:ascii="Times New Roman" w:hAnsi="Times New Roman" w:cs="Times New Roman"/>
                  <w:sz w:val="20"/>
                  <w:szCs w:val="20"/>
                </w:rPr>
                <w:t>/</w:t>
              </w:r>
            </w:hyperlink>
          </w:p>
        </w:tc>
      </w:tr>
      <w:tr w:rsidR="001E4737" w:rsidRPr="001E4737" w14:paraId="188FE0D6" w14:textId="77777777" w:rsidTr="00974FF6">
        <w:trPr>
          <w:trHeight w:val="2564"/>
        </w:trPr>
        <w:tc>
          <w:tcPr>
            <w:tcW w:w="1912" w:type="dxa"/>
            <w:tcBorders>
              <w:top w:val="single" w:sz="4" w:space="0" w:color="auto"/>
              <w:left w:val="single" w:sz="4" w:space="0" w:color="auto"/>
            </w:tcBorders>
            <w:shd w:val="clear" w:color="auto" w:fill="FFFFFF"/>
          </w:tcPr>
          <w:p w14:paraId="2DFAEE63" w14:textId="77777777" w:rsidR="00431982" w:rsidRPr="001E4737" w:rsidRDefault="00431982" w:rsidP="001E4737">
            <w:pPr>
              <w:rPr>
                <w:rFonts w:ascii="Times New Roman" w:hAnsi="Times New Roman" w:cs="Times New Roman"/>
                <w:sz w:val="20"/>
                <w:szCs w:val="20"/>
              </w:rPr>
            </w:pPr>
            <w:r w:rsidRPr="001E4737">
              <w:rPr>
                <w:rFonts w:ascii="Times New Roman" w:hAnsi="Times New Roman" w:cs="Times New Roman"/>
                <w:sz w:val="20"/>
                <w:szCs w:val="20"/>
              </w:rPr>
              <w:lastRenderedPageBreak/>
              <w:t>18.21.3.</w:t>
            </w:r>
          </w:p>
          <w:p w14:paraId="0E982415" w14:textId="77777777" w:rsidR="00431982" w:rsidRPr="001E4737" w:rsidRDefault="00431982" w:rsidP="001E4737">
            <w:pPr>
              <w:rPr>
                <w:rFonts w:ascii="Times New Roman" w:hAnsi="Times New Roman" w:cs="Times New Roman"/>
                <w:sz w:val="20"/>
                <w:szCs w:val="20"/>
              </w:rPr>
            </w:pPr>
            <w:r w:rsidRPr="001E4737">
              <w:rPr>
                <w:rFonts w:ascii="Times New Roman" w:hAnsi="Times New Roman" w:cs="Times New Roman"/>
                <w:sz w:val="20"/>
                <w:szCs w:val="20"/>
              </w:rPr>
              <w:t>составленного на территории Республики Беларусь</w:t>
            </w:r>
          </w:p>
        </w:tc>
        <w:tc>
          <w:tcPr>
            <w:tcW w:w="1990" w:type="dxa"/>
            <w:tcBorders>
              <w:top w:val="single" w:sz="4" w:space="0" w:color="auto"/>
              <w:left w:val="single" w:sz="4" w:space="0" w:color="auto"/>
            </w:tcBorders>
            <w:shd w:val="clear" w:color="auto" w:fill="FFFFFF"/>
          </w:tcPr>
          <w:p w14:paraId="7DAD047B" w14:textId="77777777" w:rsidR="00431982" w:rsidRPr="001E4737" w:rsidRDefault="00431982" w:rsidP="001E4737">
            <w:pPr>
              <w:rPr>
                <w:rFonts w:ascii="Times New Roman" w:hAnsi="Times New Roman" w:cs="Times New Roman"/>
                <w:sz w:val="20"/>
                <w:szCs w:val="20"/>
              </w:rPr>
            </w:pPr>
            <w:r w:rsidRPr="001E4737">
              <w:rPr>
                <w:rFonts w:ascii="Times New Roman" w:hAnsi="Times New Roman" w:cs="Times New Roman"/>
                <w:sz w:val="20"/>
                <w:szCs w:val="20"/>
              </w:rPr>
              <w:t>загранучреждение</w:t>
            </w:r>
          </w:p>
        </w:tc>
        <w:tc>
          <w:tcPr>
            <w:tcW w:w="2354" w:type="dxa"/>
            <w:tcBorders>
              <w:top w:val="single" w:sz="4" w:space="0" w:color="auto"/>
              <w:left w:val="single" w:sz="4" w:space="0" w:color="auto"/>
            </w:tcBorders>
            <w:shd w:val="clear" w:color="auto" w:fill="FFFFFF"/>
          </w:tcPr>
          <w:p w14:paraId="7191CE21" w14:textId="77777777" w:rsidR="00431982" w:rsidRPr="001E4737" w:rsidRDefault="00431982" w:rsidP="001E4737">
            <w:pPr>
              <w:rPr>
                <w:rFonts w:ascii="Times New Roman" w:hAnsi="Times New Roman" w:cs="Times New Roman"/>
                <w:sz w:val="20"/>
                <w:szCs w:val="20"/>
              </w:rPr>
            </w:pPr>
            <w:r w:rsidRPr="001E4737">
              <w:rPr>
                <w:rFonts w:ascii="Times New Roman" w:hAnsi="Times New Roman" w:cs="Times New Roman"/>
                <w:sz w:val="20"/>
                <w:szCs w:val="20"/>
              </w:rPr>
              <w:t>официальный документ, подлежащий легализации, оформленный в установленном порядке</w:t>
            </w:r>
          </w:p>
          <w:p w14:paraId="019DB41D" w14:textId="77777777" w:rsidR="00431982" w:rsidRPr="001E4737" w:rsidRDefault="00431982" w:rsidP="001E4737">
            <w:pPr>
              <w:rPr>
                <w:rFonts w:ascii="Times New Roman" w:hAnsi="Times New Roman" w:cs="Times New Roman"/>
                <w:sz w:val="20"/>
                <w:szCs w:val="20"/>
              </w:rPr>
            </w:pPr>
            <w:r w:rsidRPr="001E4737">
              <w:rPr>
                <w:rFonts w:ascii="Times New Roman" w:hAnsi="Times New Roman" w:cs="Times New Roman"/>
                <w:sz w:val="20"/>
                <w:szCs w:val="20"/>
              </w:rPr>
              <w:t>документ, подтверждающий внесение платы</w:t>
            </w:r>
          </w:p>
        </w:tc>
        <w:tc>
          <w:tcPr>
            <w:tcW w:w="2142" w:type="dxa"/>
            <w:tcBorders>
              <w:top w:val="single" w:sz="4" w:space="0" w:color="auto"/>
              <w:left w:val="single" w:sz="4" w:space="0" w:color="auto"/>
            </w:tcBorders>
            <w:shd w:val="clear" w:color="auto" w:fill="FFFFFF"/>
          </w:tcPr>
          <w:p w14:paraId="1A137436" w14:textId="77777777" w:rsidR="00431982" w:rsidRPr="001E4737" w:rsidRDefault="00431982" w:rsidP="001E4737">
            <w:pPr>
              <w:jc w:val="center"/>
              <w:rPr>
                <w:rFonts w:ascii="Times New Roman" w:hAnsi="Times New Roman" w:cs="Times New Roman"/>
                <w:sz w:val="20"/>
                <w:szCs w:val="20"/>
              </w:rPr>
            </w:pPr>
            <w:r w:rsidRPr="001E4737">
              <w:rPr>
                <w:rFonts w:ascii="Times New Roman" w:hAnsi="Times New Roman" w:cs="Times New Roman"/>
                <w:sz w:val="20"/>
                <w:szCs w:val="20"/>
              </w:rPr>
              <w:t>50 евро</w:t>
            </w:r>
          </w:p>
        </w:tc>
        <w:tc>
          <w:tcPr>
            <w:tcW w:w="2109" w:type="dxa"/>
            <w:tcBorders>
              <w:top w:val="single" w:sz="4" w:space="0" w:color="auto"/>
              <w:left w:val="single" w:sz="4" w:space="0" w:color="auto"/>
            </w:tcBorders>
            <w:shd w:val="clear" w:color="auto" w:fill="FFFFFF"/>
          </w:tcPr>
          <w:p w14:paraId="775DED84" w14:textId="77777777" w:rsidR="00431982" w:rsidRPr="001E4737" w:rsidRDefault="00431982" w:rsidP="001E4737">
            <w:pPr>
              <w:rPr>
                <w:rFonts w:ascii="Times New Roman" w:hAnsi="Times New Roman" w:cs="Times New Roman"/>
                <w:sz w:val="20"/>
                <w:szCs w:val="20"/>
              </w:rPr>
            </w:pPr>
            <w:r w:rsidRPr="001E4737">
              <w:rPr>
                <w:rFonts w:ascii="Times New Roman" w:hAnsi="Times New Roman" w:cs="Times New Roman"/>
                <w:sz w:val="20"/>
                <w:szCs w:val="20"/>
              </w:rP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 (для документа, составленного дипломатическим представительством или консульским учреждением иностранного государства, аккредитованным в Республике Беларусь либо аккредитованным в Республике Беларусь по совместительству) 15 дней (для иных документов)</w:t>
            </w:r>
          </w:p>
        </w:tc>
        <w:tc>
          <w:tcPr>
            <w:tcW w:w="1767" w:type="dxa"/>
            <w:tcBorders>
              <w:top w:val="single" w:sz="4" w:space="0" w:color="auto"/>
              <w:left w:val="single" w:sz="4" w:space="0" w:color="auto"/>
            </w:tcBorders>
            <w:shd w:val="clear" w:color="auto" w:fill="FFFFFF"/>
          </w:tcPr>
          <w:p w14:paraId="696DEB9B" w14:textId="77777777" w:rsidR="00431982" w:rsidRPr="001E4737" w:rsidRDefault="00431982" w:rsidP="001E4737">
            <w:pPr>
              <w:rPr>
                <w:rFonts w:ascii="Times New Roman" w:hAnsi="Times New Roman" w:cs="Times New Roman"/>
                <w:sz w:val="20"/>
                <w:szCs w:val="20"/>
              </w:rPr>
            </w:pPr>
            <w:r w:rsidRPr="001E4737">
              <w:rPr>
                <w:rFonts w:ascii="Times New Roman" w:hAnsi="Times New Roman" w:cs="Times New Roman"/>
                <w:sz w:val="20"/>
                <w:szCs w:val="20"/>
              </w:rPr>
              <w:t>на срок действия документа, легализация которого осуществляется</w:t>
            </w:r>
          </w:p>
        </w:tc>
        <w:tc>
          <w:tcPr>
            <w:tcW w:w="2286" w:type="dxa"/>
            <w:tcBorders>
              <w:top w:val="single" w:sz="4" w:space="0" w:color="auto"/>
              <w:left w:val="single" w:sz="4" w:space="0" w:color="auto"/>
              <w:right w:val="single" w:sz="4" w:space="0" w:color="auto"/>
            </w:tcBorders>
            <w:shd w:val="clear" w:color="auto" w:fill="FFFFFF"/>
          </w:tcPr>
          <w:p w14:paraId="38F48B46" w14:textId="77777777" w:rsidR="00431982" w:rsidRPr="001E4737" w:rsidRDefault="00431982" w:rsidP="001E4737">
            <w:pPr>
              <w:rPr>
                <w:rFonts w:ascii="Times New Roman" w:hAnsi="Times New Roman" w:cs="Times New Roman"/>
                <w:color w:val="0066CC"/>
                <w:sz w:val="20"/>
                <w:szCs w:val="20"/>
                <w:u w:val="single"/>
              </w:rPr>
            </w:pPr>
            <w:r w:rsidRPr="001E4737">
              <w:rPr>
                <w:rStyle w:val="22"/>
                <w:rFonts w:eastAsiaTheme="minorHAnsi"/>
              </w:rPr>
              <w:t xml:space="preserve">контактные данные сотрудников загранучреждений, ответственных за выполнение административных процедур (осуществление консульских действий), размещены на сайтах соответствующих загранучреждений </w:t>
            </w:r>
            <w:hyperlink r:id="rId56" w:history="1">
              <w:r w:rsidRPr="001E4737">
                <w:rPr>
                  <w:rStyle w:val="a4"/>
                  <w:rFonts w:ascii="Times New Roman" w:hAnsi="Times New Roman" w:cs="Times New Roman"/>
                  <w:sz w:val="20"/>
                  <w:szCs w:val="20"/>
                  <w:lang w:val="en-US"/>
                </w:rPr>
                <w:t>https</w:t>
              </w:r>
              <w:r w:rsidRPr="001E4737">
                <w:rPr>
                  <w:rStyle w:val="a4"/>
                  <w:rFonts w:ascii="Times New Roman" w:hAnsi="Times New Roman" w:cs="Times New Roman"/>
                  <w:sz w:val="20"/>
                  <w:szCs w:val="20"/>
                </w:rPr>
                <w:t>://</w:t>
              </w:r>
              <w:proofErr w:type="spellStart"/>
              <w:r w:rsidRPr="001E4737">
                <w:rPr>
                  <w:rStyle w:val="a4"/>
                  <w:rFonts w:ascii="Times New Roman" w:hAnsi="Times New Roman" w:cs="Times New Roman"/>
                  <w:sz w:val="20"/>
                  <w:szCs w:val="20"/>
                  <w:lang w:val="en-US"/>
                </w:rPr>
                <w:t>mfa</w:t>
              </w:r>
              <w:proofErr w:type="spellEnd"/>
              <w:r w:rsidRPr="001E4737">
                <w:rPr>
                  <w:rStyle w:val="a4"/>
                  <w:rFonts w:ascii="Times New Roman" w:hAnsi="Times New Roman" w:cs="Times New Roman"/>
                  <w:sz w:val="20"/>
                  <w:szCs w:val="20"/>
                </w:rPr>
                <w:t xml:space="preserve">. </w:t>
              </w:r>
              <w:r w:rsidRPr="001E4737">
                <w:rPr>
                  <w:rStyle w:val="a4"/>
                  <w:rFonts w:ascii="Times New Roman" w:hAnsi="Times New Roman" w:cs="Times New Roman"/>
                  <w:sz w:val="20"/>
                  <w:szCs w:val="20"/>
                  <w:lang w:val="en-US"/>
                </w:rPr>
                <w:t>gov</w:t>
              </w:r>
              <w:r w:rsidRPr="001E4737">
                <w:rPr>
                  <w:rStyle w:val="a4"/>
                  <w:rFonts w:ascii="Times New Roman" w:hAnsi="Times New Roman" w:cs="Times New Roman"/>
                  <w:sz w:val="20"/>
                  <w:szCs w:val="20"/>
                </w:rPr>
                <w:t>.</w:t>
              </w:r>
              <w:r w:rsidRPr="001E4737">
                <w:rPr>
                  <w:rStyle w:val="a4"/>
                  <w:rFonts w:ascii="Times New Roman" w:hAnsi="Times New Roman" w:cs="Times New Roman"/>
                  <w:sz w:val="20"/>
                  <w:szCs w:val="20"/>
                  <w:lang w:val="en-US"/>
                </w:rPr>
                <w:t>by</w:t>
              </w:r>
              <w:r w:rsidRPr="001E4737">
                <w:rPr>
                  <w:rStyle w:val="a4"/>
                  <w:rFonts w:ascii="Times New Roman" w:hAnsi="Times New Roman" w:cs="Times New Roman"/>
                  <w:sz w:val="20"/>
                  <w:szCs w:val="20"/>
                </w:rPr>
                <w:t>/</w:t>
              </w:r>
              <w:r w:rsidRPr="001E4737">
                <w:rPr>
                  <w:rStyle w:val="a4"/>
                  <w:rFonts w:ascii="Times New Roman" w:hAnsi="Times New Roman" w:cs="Times New Roman"/>
                  <w:sz w:val="20"/>
                  <w:szCs w:val="20"/>
                  <w:lang w:val="en-US"/>
                </w:rPr>
                <w:t>bilateral</w:t>
              </w:r>
            </w:hyperlink>
            <w:hyperlink r:id="rId57" w:history="1">
              <w:r w:rsidRPr="001E4737">
                <w:rPr>
                  <w:rStyle w:val="a4"/>
                  <w:rFonts w:ascii="Times New Roman" w:hAnsi="Times New Roman" w:cs="Times New Roman"/>
                  <w:sz w:val="20"/>
                  <w:szCs w:val="20"/>
                </w:rPr>
                <w:t>/</w:t>
              </w:r>
              <w:proofErr w:type="spellStart"/>
              <w:r w:rsidRPr="001E4737">
                <w:rPr>
                  <w:rStyle w:val="a4"/>
                  <w:rFonts w:ascii="Times New Roman" w:hAnsi="Times New Roman" w:cs="Times New Roman"/>
                  <w:sz w:val="20"/>
                  <w:szCs w:val="20"/>
                  <w:lang w:val="en-US"/>
                </w:rPr>
                <w:t>belarus</w:t>
              </w:r>
              <w:proofErr w:type="spellEnd"/>
              <w:r w:rsidRPr="001E4737">
                <w:rPr>
                  <w:rStyle w:val="a4"/>
                  <w:rFonts w:ascii="Times New Roman" w:hAnsi="Times New Roman" w:cs="Times New Roman"/>
                  <w:sz w:val="20"/>
                  <w:szCs w:val="20"/>
                </w:rPr>
                <w:t>/</w:t>
              </w:r>
            </w:hyperlink>
          </w:p>
        </w:tc>
      </w:tr>
    </w:tbl>
    <w:p w14:paraId="62B13480" w14:textId="77777777" w:rsidR="006076C0" w:rsidRPr="00E6635A" w:rsidRDefault="006076C0">
      <w:pPr>
        <w:rPr>
          <w:rFonts w:ascii="Times New Roman" w:hAnsi="Times New Roman" w:cs="Times New Roman"/>
          <w:sz w:val="20"/>
          <w:szCs w:val="20"/>
        </w:rPr>
      </w:pPr>
    </w:p>
    <w:sectPr w:rsidR="006076C0" w:rsidRPr="00E6635A" w:rsidSect="00385A21">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A21"/>
    <w:rsid w:val="00022B1B"/>
    <w:rsid w:val="000A0BDB"/>
    <w:rsid w:val="0017263A"/>
    <w:rsid w:val="001D3A6E"/>
    <w:rsid w:val="001E4737"/>
    <w:rsid w:val="00214FA8"/>
    <w:rsid w:val="0026282A"/>
    <w:rsid w:val="002E4589"/>
    <w:rsid w:val="00304FB8"/>
    <w:rsid w:val="00377867"/>
    <w:rsid w:val="00385A21"/>
    <w:rsid w:val="003D7BB9"/>
    <w:rsid w:val="0042144D"/>
    <w:rsid w:val="00431982"/>
    <w:rsid w:val="0044296D"/>
    <w:rsid w:val="00484CA3"/>
    <w:rsid w:val="005427F4"/>
    <w:rsid w:val="005807D2"/>
    <w:rsid w:val="006076C0"/>
    <w:rsid w:val="007114E4"/>
    <w:rsid w:val="00915D2B"/>
    <w:rsid w:val="009204DC"/>
    <w:rsid w:val="009651BE"/>
    <w:rsid w:val="00974FF6"/>
    <w:rsid w:val="009D6E46"/>
    <w:rsid w:val="00AA77A9"/>
    <w:rsid w:val="00AB788D"/>
    <w:rsid w:val="00B0026A"/>
    <w:rsid w:val="00B222E9"/>
    <w:rsid w:val="00B37949"/>
    <w:rsid w:val="00B82A8A"/>
    <w:rsid w:val="00BD3903"/>
    <w:rsid w:val="00BD59EE"/>
    <w:rsid w:val="00C263A2"/>
    <w:rsid w:val="00C724C2"/>
    <w:rsid w:val="00C876C4"/>
    <w:rsid w:val="00CA5FF1"/>
    <w:rsid w:val="00CE4A46"/>
    <w:rsid w:val="00D52243"/>
    <w:rsid w:val="00D627B3"/>
    <w:rsid w:val="00D858AA"/>
    <w:rsid w:val="00DF5C8F"/>
    <w:rsid w:val="00E6635A"/>
    <w:rsid w:val="00EE510A"/>
    <w:rsid w:val="00EF2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97F89"/>
  <w15:chartTrackingRefBased/>
  <w15:docId w15:val="{35693AB3-2D92-42ED-9443-CAE6E01E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385A21"/>
    <w:rPr>
      <w:rFonts w:ascii="Times New Roman" w:eastAsia="Times New Roman" w:hAnsi="Times New Roman" w:cs="Times New Roman"/>
      <w:b/>
      <w:bCs/>
      <w:sz w:val="30"/>
      <w:szCs w:val="30"/>
      <w:shd w:val="clear" w:color="auto" w:fill="FFFFFF"/>
    </w:rPr>
  </w:style>
  <w:style w:type="character" w:customStyle="1" w:styleId="2">
    <w:name w:val="Заголовок №2_"/>
    <w:link w:val="20"/>
    <w:rsid w:val="00385A21"/>
    <w:rPr>
      <w:rFonts w:ascii="Times New Roman" w:eastAsia="Times New Roman" w:hAnsi="Times New Roman" w:cs="Times New Roman"/>
      <w:sz w:val="30"/>
      <w:szCs w:val="30"/>
      <w:shd w:val="clear" w:color="auto" w:fill="FFFFFF"/>
    </w:rPr>
  </w:style>
  <w:style w:type="paragraph" w:customStyle="1" w:styleId="10">
    <w:name w:val="Заголовок №1"/>
    <w:basedOn w:val="a"/>
    <w:link w:val="1"/>
    <w:rsid w:val="00385A21"/>
    <w:pPr>
      <w:widowControl w:val="0"/>
      <w:shd w:val="clear" w:color="auto" w:fill="FFFFFF"/>
      <w:spacing w:after="0" w:line="278" w:lineRule="exact"/>
      <w:jc w:val="center"/>
      <w:outlineLvl w:val="0"/>
    </w:pPr>
    <w:rPr>
      <w:rFonts w:ascii="Times New Roman" w:eastAsia="Times New Roman" w:hAnsi="Times New Roman" w:cs="Times New Roman"/>
      <w:b/>
      <w:bCs/>
      <w:sz w:val="30"/>
      <w:szCs w:val="30"/>
    </w:rPr>
  </w:style>
  <w:style w:type="paragraph" w:customStyle="1" w:styleId="20">
    <w:name w:val="Заголовок №2"/>
    <w:basedOn w:val="a"/>
    <w:link w:val="2"/>
    <w:rsid w:val="00385A21"/>
    <w:pPr>
      <w:widowControl w:val="0"/>
      <w:shd w:val="clear" w:color="auto" w:fill="FFFFFF"/>
      <w:spacing w:after="0" w:line="278" w:lineRule="exact"/>
      <w:jc w:val="center"/>
      <w:outlineLvl w:val="1"/>
    </w:pPr>
    <w:rPr>
      <w:rFonts w:ascii="Times New Roman" w:eastAsia="Times New Roman" w:hAnsi="Times New Roman" w:cs="Times New Roman"/>
      <w:sz w:val="30"/>
      <w:szCs w:val="30"/>
    </w:rPr>
  </w:style>
  <w:style w:type="table" w:styleId="a3">
    <w:name w:val="Table Grid"/>
    <w:basedOn w:val="a1"/>
    <w:uiPriority w:val="39"/>
    <w:rsid w:val="00385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rsid w:val="00385A21"/>
    <w:rPr>
      <w:rFonts w:ascii="Times New Roman" w:eastAsia="Times New Roman" w:hAnsi="Times New Roman" w:cs="Times New Roman"/>
      <w:b w:val="0"/>
      <w:bCs w:val="0"/>
      <w:i w:val="0"/>
      <w:iCs w:val="0"/>
      <w:smallCaps w:val="0"/>
      <w:strike w:val="0"/>
      <w:sz w:val="20"/>
      <w:szCs w:val="20"/>
      <w:u w:val="none"/>
    </w:rPr>
  </w:style>
  <w:style w:type="character" w:customStyle="1" w:styleId="22">
    <w:name w:val="Основной текст (2)"/>
    <w:rsid w:val="00385A2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3">
    <w:name w:val="Основной текст (2) + Полужирный"/>
    <w:rsid w:val="00385A2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styleId="a4">
    <w:name w:val="Hyperlink"/>
    <w:rsid w:val="00385A21"/>
    <w:rPr>
      <w:color w:val="0066CC"/>
      <w:u w:val="single"/>
    </w:rPr>
  </w:style>
  <w:style w:type="character" w:customStyle="1" w:styleId="2-1pt">
    <w:name w:val="Основной текст (2) + Интервал -1 pt"/>
    <w:rsid w:val="00D627B3"/>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style>
  <w:style w:type="character" w:customStyle="1" w:styleId="24">
    <w:name w:val="Основной текст (2) + Курсив"/>
    <w:rsid w:val="00D627B3"/>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paragraph" w:customStyle="1" w:styleId="table10">
    <w:name w:val="table10"/>
    <w:basedOn w:val="a"/>
    <w:rsid w:val="003D7BB9"/>
    <w:pPr>
      <w:spacing w:after="0" w:line="240" w:lineRule="auto"/>
    </w:pPr>
    <w:rPr>
      <w:rFonts w:ascii="Times New Roman" w:eastAsia="Times New Roman" w:hAnsi="Times New Roman" w:cs="Times New Roman"/>
      <w:sz w:val="20"/>
      <w:szCs w:val="20"/>
      <w:lang w:eastAsia="ru-RU"/>
    </w:rPr>
  </w:style>
  <w:style w:type="paragraph" w:styleId="a5">
    <w:name w:val="Normal (Web)"/>
    <w:basedOn w:val="a"/>
    <w:uiPriority w:val="99"/>
    <w:unhideWhenUsed/>
    <w:rsid w:val="000A0B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4268">
      <w:bodyDiv w:val="1"/>
      <w:marLeft w:val="0"/>
      <w:marRight w:val="0"/>
      <w:marTop w:val="0"/>
      <w:marBottom w:val="0"/>
      <w:divBdr>
        <w:top w:val="none" w:sz="0" w:space="0" w:color="auto"/>
        <w:left w:val="none" w:sz="0" w:space="0" w:color="auto"/>
        <w:bottom w:val="none" w:sz="0" w:space="0" w:color="auto"/>
        <w:right w:val="none" w:sz="0" w:space="0" w:color="auto"/>
      </w:divBdr>
    </w:div>
    <w:div w:id="54742469">
      <w:bodyDiv w:val="1"/>
      <w:marLeft w:val="0"/>
      <w:marRight w:val="0"/>
      <w:marTop w:val="0"/>
      <w:marBottom w:val="0"/>
      <w:divBdr>
        <w:top w:val="none" w:sz="0" w:space="0" w:color="auto"/>
        <w:left w:val="none" w:sz="0" w:space="0" w:color="auto"/>
        <w:bottom w:val="none" w:sz="0" w:space="0" w:color="auto"/>
        <w:right w:val="none" w:sz="0" w:space="0" w:color="auto"/>
      </w:divBdr>
    </w:div>
    <w:div w:id="98792858">
      <w:bodyDiv w:val="1"/>
      <w:marLeft w:val="0"/>
      <w:marRight w:val="0"/>
      <w:marTop w:val="0"/>
      <w:marBottom w:val="0"/>
      <w:divBdr>
        <w:top w:val="none" w:sz="0" w:space="0" w:color="auto"/>
        <w:left w:val="none" w:sz="0" w:space="0" w:color="auto"/>
        <w:bottom w:val="none" w:sz="0" w:space="0" w:color="auto"/>
        <w:right w:val="none" w:sz="0" w:space="0" w:color="auto"/>
      </w:divBdr>
    </w:div>
    <w:div w:id="122578962">
      <w:bodyDiv w:val="1"/>
      <w:marLeft w:val="0"/>
      <w:marRight w:val="0"/>
      <w:marTop w:val="0"/>
      <w:marBottom w:val="0"/>
      <w:divBdr>
        <w:top w:val="none" w:sz="0" w:space="0" w:color="auto"/>
        <w:left w:val="none" w:sz="0" w:space="0" w:color="auto"/>
        <w:bottom w:val="none" w:sz="0" w:space="0" w:color="auto"/>
        <w:right w:val="none" w:sz="0" w:space="0" w:color="auto"/>
      </w:divBdr>
    </w:div>
    <w:div w:id="168178585">
      <w:bodyDiv w:val="1"/>
      <w:marLeft w:val="0"/>
      <w:marRight w:val="0"/>
      <w:marTop w:val="0"/>
      <w:marBottom w:val="0"/>
      <w:divBdr>
        <w:top w:val="none" w:sz="0" w:space="0" w:color="auto"/>
        <w:left w:val="none" w:sz="0" w:space="0" w:color="auto"/>
        <w:bottom w:val="none" w:sz="0" w:space="0" w:color="auto"/>
        <w:right w:val="none" w:sz="0" w:space="0" w:color="auto"/>
      </w:divBdr>
    </w:div>
    <w:div w:id="341708437">
      <w:bodyDiv w:val="1"/>
      <w:marLeft w:val="0"/>
      <w:marRight w:val="0"/>
      <w:marTop w:val="0"/>
      <w:marBottom w:val="0"/>
      <w:divBdr>
        <w:top w:val="none" w:sz="0" w:space="0" w:color="auto"/>
        <w:left w:val="none" w:sz="0" w:space="0" w:color="auto"/>
        <w:bottom w:val="none" w:sz="0" w:space="0" w:color="auto"/>
        <w:right w:val="none" w:sz="0" w:space="0" w:color="auto"/>
      </w:divBdr>
    </w:div>
    <w:div w:id="358506677">
      <w:bodyDiv w:val="1"/>
      <w:marLeft w:val="0"/>
      <w:marRight w:val="0"/>
      <w:marTop w:val="0"/>
      <w:marBottom w:val="0"/>
      <w:divBdr>
        <w:top w:val="none" w:sz="0" w:space="0" w:color="auto"/>
        <w:left w:val="none" w:sz="0" w:space="0" w:color="auto"/>
        <w:bottom w:val="none" w:sz="0" w:space="0" w:color="auto"/>
        <w:right w:val="none" w:sz="0" w:space="0" w:color="auto"/>
      </w:divBdr>
    </w:div>
    <w:div w:id="380792355">
      <w:bodyDiv w:val="1"/>
      <w:marLeft w:val="0"/>
      <w:marRight w:val="0"/>
      <w:marTop w:val="0"/>
      <w:marBottom w:val="0"/>
      <w:divBdr>
        <w:top w:val="none" w:sz="0" w:space="0" w:color="auto"/>
        <w:left w:val="none" w:sz="0" w:space="0" w:color="auto"/>
        <w:bottom w:val="none" w:sz="0" w:space="0" w:color="auto"/>
        <w:right w:val="none" w:sz="0" w:space="0" w:color="auto"/>
      </w:divBdr>
    </w:div>
    <w:div w:id="412557254">
      <w:bodyDiv w:val="1"/>
      <w:marLeft w:val="0"/>
      <w:marRight w:val="0"/>
      <w:marTop w:val="0"/>
      <w:marBottom w:val="0"/>
      <w:divBdr>
        <w:top w:val="none" w:sz="0" w:space="0" w:color="auto"/>
        <w:left w:val="none" w:sz="0" w:space="0" w:color="auto"/>
        <w:bottom w:val="none" w:sz="0" w:space="0" w:color="auto"/>
        <w:right w:val="none" w:sz="0" w:space="0" w:color="auto"/>
      </w:divBdr>
    </w:div>
    <w:div w:id="529147667">
      <w:bodyDiv w:val="1"/>
      <w:marLeft w:val="0"/>
      <w:marRight w:val="0"/>
      <w:marTop w:val="0"/>
      <w:marBottom w:val="0"/>
      <w:divBdr>
        <w:top w:val="none" w:sz="0" w:space="0" w:color="auto"/>
        <w:left w:val="none" w:sz="0" w:space="0" w:color="auto"/>
        <w:bottom w:val="none" w:sz="0" w:space="0" w:color="auto"/>
        <w:right w:val="none" w:sz="0" w:space="0" w:color="auto"/>
      </w:divBdr>
    </w:div>
    <w:div w:id="621229815">
      <w:bodyDiv w:val="1"/>
      <w:marLeft w:val="0"/>
      <w:marRight w:val="0"/>
      <w:marTop w:val="0"/>
      <w:marBottom w:val="0"/>
      <w:divBdr>
        <w:top w:val="none" w:sz="0" w:space="0" w:color="auto"/>
        <w:left w:val="none" w:sz="0" w:space="0" w:color="auto"/>
        <w:bottom w:val="none" w:sz="0" w:space="0" w:color="auto"/>
        <w:right w:val="none" w:sz="0" w:space="0" w:color="auto"/>
      </w:divBdr>
    </w:div>
    <w:div w:id="669675512">
      <w:bodyDiv w:val="1"/>
      <w:marLeft w:val="0"/>
      <w:marRight w:val="0"/>
      <w:marTop w:val="0"/>
      <w:marBottom w:val="0"/>
      <w:divBdr>
        <w:top w:val="none" w:sz="0" w:space="0" w:color="auto"/>
        <w:left w:val="none" w:sz="0" w:space="0" w:color="auto"/>
        <w:bottom w:val="none" w:sz="0" w:space="0" w:color="auto"/>
        <w:right w:val="none" w:sz="0" w:space="0" w:color="auto"/>
      </w:divBdr>
    </w:div>
    <w:div w:id="710110578">
      <w:bodyDiv w:val="1"/>
      <w:marLeft w:val="0"/>
      <w:marRight w:val="0"/>
      <w:marTop w:val="0"/>
      <w:marBottom w:val="0"/>
      <w:divBdr>
        <w:top w:val="none" w:sz="0" w:space="0" w:color="auto"/>
        <w:left w:val="none" w:sz="0" w:space="0" w:color="auto"/>
        <w:bottom w:val="none" w:sz="0" w:space="0" w:color="auto"/>
        <w:right w:val="none" w:sz="0" w:space="0" w:color="auto"/>
      </w:divBdr>
    </w:div>
    <w:div w:id="759840441">
      <w:bodyDiv w:val="1"/>
      <w:marLeft w:val="0"/>
      <w:marRight w:val="0"/>
      <w:marTop w:val="0"/>
      <w:marBottom w:val="0"/>
      <w:divBdr>
        <w:top w:val="none" w:sz="0" w:space="0" w:color="auto"/>
        <w:left w:val="none" w:sz="0" w:space="0" w:color="auto"/>
        <w:bottom w:val="none" w:sz="0" w:space="0" w:color="auto"/>
        <w:right w:val="none" w:sz="0" w:space="0" w:color="auto"/>
      </w:divBdr>
    </w:div>
    <w:div w:id="829178316">
      <w:bodyDiv w:val="1"/>
      <w:marLeft w:val="0"/>
      <w:marRight w:val="0"/>
      <w:marTop w:val="0"/>
      <w:marBottom w:val="0"/>
      <w:divBdr>
        <w:top w:val="none" w:sz="0" w:space="0" w:color="auto"/>
        <w:left w:val="none" w:sz="0" w:space="0" w:color="auto"/>
        <w:bottom w:val="none" w:sz="0" w:space="0" w:color="auto"/>
        <w:right w:val="none" w:sz="0" w:space="0" w:color="auto"/>
      </w:divBdr>
    </w:div>
    <w:div w:id="836727479">
      <w:bodyDiv w:val="1"/>
      <w:marLeft w:val="0"/>
      <w:marRight w:val="0"/>
      <w:marTop w:val="0"/>
      <w:marBottom w:val="0"/>
      <w:divBdr>
        <w:top w:val="none" w:sz="0" w:space="0" w:color="auto"/>
        <w:left w:val="none" w:sz="0" w:space="0" w:color="auto"/>
        <w:bottom w:val="none" w:sz="0" w:space="0" w:color="auto"/>
        <w:right w:val="none" w:sz="0" w:space="0" w:color="auto"/>
      </w:divBdr>
    </w:div>
    <w:div w:id="985356194">
      <w:bodyDiv w:val="1"/>
      <w:marLeft w:val="0"/>
      <w:marRight w:val="0"/>
      <w:marTop w:val="0"/>
      <w:marBottom w:val="0"/>
      <w:divBdr>
        <w:top w:val="none" w:sz="0" w:space="0" w:color="auto"/>
        <w:left w:val="none" w:sz="0" w:space="0" w:color="auto"/>
        <w:bottom w:val="none" w:sz="0" w:space="0" w:color="auto"/>
        <w:right w:val="none" w:sz="0" w:space="0" w:color="auto"/>
      </w:divBdr>
    </w:div>
    <w:div w:id="1105467620">
      <w:bodyDiv w:val="1"/>
      <w:marLeft w:val="0"/>
      <w:marRight w:val="0"/>
      <w:marTop w:val="0"/>
      <w:marBottom w:val="0"/>
      <w:divBdr>
        <w:top w:val="none" w:sz="0" w:space="0" w:color="auto"/>
        <w:left w:val="none" w:sz="0" w:space="0" w:color="auto"/>
        <w:bottom w:val="none" w:sz="0" w:space="0" w:color="auto"/>
        <w:right w:val="none" w:sz="0" w:space="0" w:color="auto"/>
      </w:divBdr>
    </w:div>
    <w:div w:id="1322080290">
      <w:bodyDiv w:val="1"/>
      <w:marLeft w:val="0"/>
      <w:marRight w:val="0"/>
      <w:marTop w:val="0"/>
      <w:marBottom w:val="0"/>
      <w:divBdr>
        <w:top w:val="none" w:sz="0" w:space="0" w:color="auto"/>
        <w:left w:val="none" w:sz="0" w:space="0" w:color="auto"/>
        <w:bottom w:val="none" w:sz="0" w:space="0" w:color="auto"/>
        <w:right w:val="none" w:sz="0" w:space="0" w:color="auto"/>
      </w:divBdr>
    </w:div>
    <w:div w:id="1322469427">
      <w:bodyDiv w:val="1"/>
      <w:marLeft w:val="0"/>
      <w:marRight w:val="0"/>
      <w:marTop w:val="0"/>
      <w:marBottom w:val="0"/>
      <w:divBdr>
        <w:top w:val="none" w:sz="0" w:space="0" w:color="auto"/>
        <w:left w:val="none" w:sz="0" w:space="0" w:color="auto"/>
        <w:bottom w:val="none" w:sz="0" w:space="0" w:color="auto"/>
        <w:right w:val="none" w:sz="0" w:space="0" w:color="auto"/>
      </w:divBdr>
    </w:div>
    <w:div w:id="1330868263">
      <w:bodyDiv w:val="1"/>
      <w:marLeft w:val="0"/>
      <w:marRight w:val="0"/>
      <w:marTop w:val="0"/>
      <w:marBottom w:val="0"/>
      <w:divBdr>
        <w:top w:val="none" w:sz="0" w:space="0" w:color="auto"/>
        <w:left w:val="none" w:sz="0" w:space="0" w:color="auto"/>
        <w:bottom w:val="none" w:sz="0" w:space="0" w:color="auto"/>
        <w:right w:val="none" w:sz="0" w:space="0" w:color="auto"/>
      </w:divBdr>
    </w:div>
    <w:div w:id="1532373913">
      <w:bodyDiv w:val="1"/>
      <w:marLeft w:val="0"/>
      <w:marRight w:val="0"/>
      <w:marTop w:val="0"/>
      <w:marBottom w:val="0"/>
      <w:divBdr>
        <w:top w:val="none" w:sz="0" w:space="0" w:color="auto"/>
        <w:left w:val="none" w:sz="0" w:space="0" w:color="auto"/>
        <w:bottom w:val="none" w:sz="0" w:space="0" w:color="auto"/>
        <w:right w:val="none" w:sz="0" w:space="0" w:color="auto"/>
      </w:divBdr>
    </w:div>
    <w:div w:id="1563247989">
      <w:bodyDiv w:val="1"/>
      <w:marLeft w:val="0"/>
      <w:marRight w:val="0"/>
      <w:marTop w:val="0"/>
      <w:marBottom w:val="0"/>
      <w:divBdr>
        <w:top w:val="none" w:sz="0" w:space="0" w:color="auto"/>
        <w:left w:val="none" w:sz="0" w:space="0" w:color="auto"/>
        <w:bottom w:val="none" w:sz="0" w:space="0" w:color="auto"/>
        <w:right w:val="none" w:sz="0" w:space="0" w:color="auto"/>
      </w:divBdr>
    </w:div>
    <w:div w:id="1574124458">
      <w:bodyDiv w:val="1"/>
      <w:marLeft w:val="0"/>
      <w:marRight w:val="0"/>
      <w:marTop w:val="0"/>
      <w:marBottom w:val="0"/>
      <w:divBdr>
        <w:top w:val="none" w:sz="0" w:space="0" w:color="auto"/>
        <w:left w:val="none" w:sz="0" w:space="0" w:color="auto"/>
        <w:bottom w:val="none" w:sz="0" w:space="0" w:color="auto"/>
        <w:right w:val="none" w:sz="0" w:space="0" w:color="auto"/>
      </w:divBdr>
    </w:div>
    <w:div w:id="1614508920">
      <w:bodyDiv w:val="1"/>
      <w:marLeft w:val="0"/>
      <w:marRight w:val="0"/>
      <w:marTop w:val="0"/>
      <w:marBottom w:val="0"/>
      <w:divBdr>
        <w:top w:val="none" w:sz="0" w:space="0" w:color="auto"/>
        <w:left w:val="none" w:sz="0" w:space="0" w:color="auto"/>
        <w:bottom w:val="none" w:sz="0" w:space="0" w:color="auto"/>
        <w:right w:val="none" w:sz="0" w:space="0" w:color="auto"/>
      </w:divBdr>
    </w:div>
    <w:div w:id="1618483050">
      <w:bodyDiv w:val="1"/>
      <w:marLeft w:val="0"/>
      <w:marRight w:val="0"/>
      <w:marTop w:val="0"/>
      <w:marBottom w:val="0"/>
      <w:divBdr>
        <w:top w:val="none" w:sz="0" w:space="0" w:color="auto"/>
        <w:left w:val="none" w:sz="0" w:space="0" w:color="auto"/>
        <w:bottom w:val="none" w:sz="0" w:space="0" w:color="auto"/>
        <w:right w:val="none" w:sz="0" w:space="0" w:color="auto"/>
      </w:divBdr>
    </w:div>
    <w:div w:id="1649436299">
      <w:bodyDiv w:val="1"/>
      <w:marLeft w:val="0"/>
      <w:marRight w:val="0"/>
      <w:marTop w:val="0"/>
      <w:marBottom w:val="0"/>
      <w:divBdr>
        <w:top w:val="none" w:sz="0" w:space="0" w:color="auto"/>
        <w:left w:val="none" w:sz="0" w:space="0" w:color="auto"/>
        <w:bottom w:val="none" w:sz="0" w:space="0" w:color="auto"/>
        <w:right w:val="none" w:sz="0" w:space="0" w:color="auto"/>
      </w:divBdr>
    </w:div>
    <w:div w:id="1654790706">
      <w:bodyDiv w:val="1"/>
      <w:marLeft w:val="0"/>
      <w:marRight w:val="0"/>
      <w:marTop w:val="0"/>
      <w:marBottom w:val="0"/>
      <w:divBdr>
        <w:top w:val="none" w:sz="0" w:space="0" w:color="auto"/>
        <w:left w:val="none" w:sz="0" w:space="0" w:color="auto"/>
        <w:bottom w:val="none" w:sz="0" w:space="0" w:color="auto"/>
        <w:right w:val="none" w:sz="0" w:space="0" w:color="auto"/>
      </w:divBdr>
    </w:div>
    <w:div w:id="1663698969">
      <w:bodyDiv w:val="1"/>
      <w:marLeft w:val="0"/>
      <w:marRight w:val="0"/>
      <w:marTop w:val="0"/>
      <w:marBottom w:val="0"/>
      <w:divBdr>
        <w:top w:val="none" w:sz="0" w:space="0" w:color="auto"/>
        <w:left w:val="none" w:sz="0" w:space="0" w:color="auto"/>
        <w:bottom w:val="none" w:sz="0" w:space="0" w:color="auto"/>
        <w:right w:val="none" w:sz="0" w:space="0" w:color="auto"/>
      </w:divBdr>
    </w:div>
    <w:div w:id="1678771722">
      <w:bodyDiv w:val="1"/>
      <w:marLeft w:val="0"/>
      <w:marRight w:val="0"/>
      <w:marTop w:val="0"/>
      <w:marBottom w:val="0"/>
      <w:divBdr>
        <w:top w:val="none" w:sz="0" w:space="0" w:color="auto"/>
        <w:left w:val="none" w:sz="0" w:space="0" w:color="auto"/>
        <w:bottom w:val="none" w:sz="0" w:space="0" w:color="auto"/>
        <w:right w:val="none" w:sz="0" w:space="0" w:color="auto"/>
      </w:divBdr>
    </w:div>
    <w:div w:id="1714235859">
      <w:bodyDiv w:val="1"/>
      <w:marLeft w:val="0"/>
      <w:marRight w:val="0"/>
      <w:marTop w:val="0"/>
      <w:marBottom w:val="0"/>
      <w:divBdr>
        <w:top w:val="none" w:sz="0" w:space="0" w:color="auto"/>
        <w:left w:val="none" w:sz="0" w:space="0" w:color="auto"/>
        <w:bottom w:val="none" w:sz="0" w:space="0" w:color="auto"/>
        <w:right w:val="none" w:sz="0" w:space="0" w:color="auto"/>
      </w:divBdr>
    </w:div>
    <w:div w:id="1826900024">
      <w:bodyDiv w:val="1"/>
      <w:marLeft w:val="0"/>
      <w:marRight w:val="0"/>
      <w:marTop w:val="0"/>
      <w:marBottom w:val="0"/>
      <w:divBdr>
        <w:top w:val="none" w:sz="0" w:space="0" w:color="auto"/>
        <w:left w:val="none" w:sz="0" w:space="0" w:color="auto"/>
        <w:bottom w:val="none" w:sz="0" w:space="0" w:color="auto"/>
        <w:right w:val="none" w:sz="0" w:space="0" w:color="auto"/>
      </w:divBdr>
    </w:div>
    <w:div w:id="1949924038">
      <w:bodyDiv w:val="1"/>
      <w:marLeft w:val="0"/>
      <w:marRight w:val="0"/>
      <w:marTop w:val="0"/>
      <w:marBottom w:val="0"/>
      <w:divBdr>
        <w:top w:val="none" w:sz="0" w:space="0" w:color="auto"/>
        <w:left w:val="none" w:sz="0" w:space="0" w:color="auto"/>
        <w:bottom w:val="none" w:sz="0" w:space="0" w:color="auto"/>
        <w:right w:val="none" w:sz="0" w:space="0" w:color="auto"/>
      </w:divBdr>
    </w:div>
    <w:div w:id="2018926386">
      <w:bodyDiv w:val="1"/>
      <w:marLeft w:val="0"/>
      <w:marRight w:val="0"/>
      <w:marTop w:val="0"/>
      <w:marBottom w:val="0"/>
      <w:divBdr>
        <w:top w:val="none" w:sz="0" w:space="0" w:color="auto"/>
        <w:left w:val="none" w:sz="0" w:space="0" w:color="auto"/>
        <w:bottom w:val="none" w:sz="0" w:space="0" w:color="auto"/>
        <w:right w:val="none" w:sz="0" w:space="0" w:color="auto"/>
      </w:divBdr>
    </w:div>
    <w:div w:id="20802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fa.gov.by/bilateral/belarus/" TargetMode="External"/><Relationship Id="rId18" Type="http://schemas.openxmlformats.org/officeDocument/2006/relationships/hyperlink" Target="https://mfa.gov.by/bilateral/belarus/" TargetMode="External"/><Relationship Id="rId26" Type="http://schemas.openxmlformats.org/officeDocument/2006/relationships/hyperlink" Target="https://mfa.gov.by/bilateral/belarus/" TargetMode="External"/><Relationship Id="rId39" Type="http://schemas.openxmlformats.org/officeDocument/2006/relationships/hyperlink" Target="https://mfa.gov.by/bilateral/belarus/" TargetMode="External"/><Relationship Id="rId21" Type="http://schemas.openxmlformats.org/officeDocument/2006/relationships/hyperlink" Target="https://mfa.gov.by/bilateral/belarus/" TargetMode="External"/><Relationship Id="rId34" Type="http://schemas.openxmlformats.org/officeDocument/2006/relationships/hyperlink" Target="https://mfa.gov.by/bilateral/belarus/" TargetMode="External"/><Relationship Id="rId42" Type="http://schemas.openxmlformats.org/officeDocument/2006/relationships/hyperlink" Target="https://mfa.gov.by/bilateral/belarus/" TargetMode="External"/><Relationship Id="rId47" Type="http://schemas.openxmlformats.org/officeDocument/2006/relationships/hyperlink" Target="https://mfa.gov.by/bilateral/belarus/" TargetMode="External"/><Relationship Id="rId50" Type="http://schemas.openxmlformats.org/officeDocument/2006/relationships/hyperlink" Target="https://mfa.gov.by/bilateral/belarus/" TargetMode="External"/><Relationship Id="rId55" Type="http://schemas.openxmlformats.org/officeDocument/2006/relationships/hyperlink" Target="https://mfa.gov.by/bilateral/belarus/" TargetMode="External"/><Relationship Id="rId7" Type="http://schemas.openxmlformats.org/officeDocument/2006/relationships/hyperlink" Target="https://mfa.gov.by/bilateral/belarus/" TargetMode="External"/><Relationship Id="rId2" Type="http://schemas.openxmlformats.org/officeDocument/2006/relationships/settings" Target="settings.xml"/><Relationship Id="rId16" Type="http://schemas.openxmlformats.org/officeDocument/2006/relationships/hyperlink" Target="https://mfa.gov.by/bilateral/belarus/" TargetMode="External"/><Relationship Id="rId29" Type="http://schemas.openxmlformats.org/officeDocument/2006/relationships/hyperlink" Target="https://mfa.gov.by/bilateral/belarus/" TargetMode="External"/><Relationship Id="rId11" Type="http://schemas.openxmlformats.org/officeDocument/2006/relationships/hyperlink" Target="https://mfa.gov.by/bilateral/belarus/" TargetMode="External"/><Relationship Id="rId24" Type="http://schemas.openxmlformats.org/officeDocument/2006/relationships/hyperlink" Target="https://mfa.gov.by/bilateral/belarus/" TargetMode="External"/><Relationship Id="rId32" Type="http://schemas.openxmlformats.org/officeDocument/2006/relationships/hyperlink" Target="https://mfa.gov.by/bilateral/belarus/" TargetMode="External"/><Relationship Id="rId37" Type="http://schemas.openxmlformats.org/officeDocument/2006/relationships/hyperlink" Target="https://mfa.gov.by/bilateral/belarus/" TargetMode="External"/><Relationship Id="rId40" Type="http://schemas.openxmlformats.org/officeDocument/2006/relationships/hyperlink" Target="https://mfa.gov.by/bilateral/belarus/" TargetMode="External"/><Relationship Id="rId45" Type="http://schemas.openxmlformats.org/officeDocument/2006/relationships/hyperlink" Target="https://mfa.gov.by/bilateral/belarus/" TargetMode="External"/><Relationship Id="rId53" Type="http://schemas.openxmlformats.org/officeDocument/2006/relationships/hyperlink" Target="https://mfa.gov.by/bilateral/belarus/" TargetMode="External"/><Relationship Id="rId58" Type="http://schemas.openxmlformats.org/officeDocument/2006/relationships/fontTable" Target="fontTable.xml"/><Relationship Id="rId5" Type="http://schemas.openxmlformats.org/officeDocument/2006/relationships/hyperlink" Target="https://mfa.gov.by/bilateral/belarus/" TargetMode="External"/><Relationship Id="rId19" Type="http://schemas.openxmlformats.org/officeDocument/2006/relationships/hyperlink" Target="https://mfa.gov.by/bilateral/belarus/" TargetMode="External"/><Relationship Id="rId4" Type="http://schemas.openxmlformats.org/officeDocument/2006/relationships/hyperlink" Target="https://mfa.gov.by/bilateral/belarus/" TargetMode="External"/><Relationship Id="rId9" Type="http://schemas.openxmlformats.org/officeDocument/2006/relationships/hyperlink" Target="https://mfa.gov.by/bilateral/belarus/" TargetMode="External"/><Relationship Id="rId14" Type="http://schemas.openxmlformats.org/officeDocument/2006/relationships/hyperlink" Target="https://mfa.gov.by/bilateral/belarus/" TargetMode="External"/><Relationship Id="rId22" Type="http://schemas.openxmlformats.org/officeDocument/2006/relationships/hyperlink" Target="https://mfa.gov.by/bilateral/belarus/" TargetMode="External"/><Relationship Id="rId27" Type="http://schemas.openxmlformats.org/officeDocument/2006/relationships/hyperlink" Target="https://mfa.gov.by/bilateral/belarus/" TargetMode="External"/><Relationship Id="rId30" Type="http://schemas.openxmlformats.org/officeDocument/2006/relationships/hyperlink" Target="https://mfa.gov.by/bilateral/belarus/" TargetMode="External"/><Relationship Id="rId35" Type="http://schemas.openxmlformats.org/officeDocument/2006/relationships/hyperlink" Target="https://mfa.gov.by/bilateral/belarus/" TargetMode="External"/><Relationship Id="rId43" Type="http://schemas.openxmlformats.org/officeDocument/2006/relationships/hyperlink" Target="https://mfa.gov.by/bilateral/belarus/" TargetMode="External"/><Relationship Id="rId48" Type="http://schemas.openxmlformats.org/officeDocument/2006/relationships/hyperlink" Target="https://mfa.gov.by/bilateral/belarus/" TargetMode="External"/><Relationship Id="rId56" Type="http://schemas.openxmlformats.org/officeDocument/2006/relationships/hyperlink" Target="https://mfa.gov.by/bilateral/belarus/" TargetMode="External"/><Relationship Id="rId8" Type="http://schemas.openxmlformats.org/officeDocument/2006/relationships/hyperlink" Target="https://mfa.gov.by/bilateral/belarus/" TargetMode="External"/><Relationship Id="rId51" Type="http://schemas.openxmlformats.org/officeDocument/2006/relationships/hyperlink" Target="https://mfa.gov.by/bilateral/belarus/" TargetMode="External"/><Relationship Id="rId3" Type="http://schemas.openxmlformats.org/officeDocument/2006/relationships/webSettings" Target="webSettings.xml"/><Relationship Id="rId12" Type="http://schemas.openxmlformats.org/officeDocument/2006/relationships/hyperlink" Target="https://mfa.gov.by/bilateral/belarus/" TargetMode="External"/><Relationship Id="rId17" Type="http://schemas.openxmlformats.org/officeDocument/2006/relationships/hyperlink" Target="https://mfa.gov.by/bilateral/belarus/" TargetMode="External"/><Relationship Id="rId25" Type="http://schemas.openxmlformats.org/officeDocument/2006/relationships/hyperlink" Target="https://mfa.gov.by/bilateral/belarus/" TargetMode="External"/><Relationship Id="rId33" Type="http://schemas.openxmlformats.org/officeDocument/2006/relationships/hyperlink" Target="https://mfa.gov.by/bilateral/belarus/" TargetMode="External"/><Relationship Id="rId38" Type="http://schemas.openxmlformats.org/officeDocument/2006/relationships/hyperlink" Target="https://mfa.gov.by/bilateral/belarus/" TargetMode="External"/><Relationship Id="rId46" Type="http://schemas.openxmlformats.org/officeDocument/2006/relationships/hyperlink" Target="https://mfa.gov.by/bilateral/belarus/" TargetMode="External"/><Relationship Id="rId59" Type="http://schemas.openxmlformats.org/officeDocument/2006/relationships/theme" Target="theme/theme1.xml"/><Relationship Id="rId20" Type="http://schemas.openxmlformats.org/officeDocument/2006/relationships/hyperlink" Target="https://mfa.gov.by/bilateral/belarus/" TargetMode="External"/><Relationship Id="rId41" Type="http://schemas.openxmlformats.org/officeDocument/2006/relationships/hyperlink" Target="https://mfa.gov.by/bilateral/belarus/" TargetMode="External"/><Relationship Id="rId54" Type="http://schemas.openxmlformats.org/officeDocument/2006/relationships/hyperlink" Target="https://mfa.gov.by/bilateral/belarus/" TargetMode="External"/><Relationship Id="rId1" Type="http://schemas.openxmlformats.org/officeDocument/2006/relationships/styles" Target="styles.xml"/><Relationship Id="rId6" Type="http://schemas.openxmlformats.org/officeDocument/2006/relationships/hyperlink" Target="https://mfa.gov.by/bilateral/belarus/" TargetMode="External"/><Relationship Id="rId15" Type="http://schemas.openxmlformats.org/officeDocument/2006/relationships/hyperlink" Target="https://mfa.gov.by/bilateral/belarus/" TargetMode="External"/><Relationship Id="rId23" Type="http://schemas.openxmlformats.org/officeDocument/2006/relationships/hyperlink" Target="https://mfa.gov.by/bilateral/belarus/" TargetMode="External"/><Relationship Id="rId28" Type="http://schemas.openxmlformats.org/officeDocument/2006/relationships/hyperlink" Target="https://mfa.gov.by/bilateral/belarus/" TargetMode="External"/><Relationship Id="rId36" Type="http://schemas.openxmlformats.org/officeDocument/2006/relationships/hyperlink" Target="https://mfa.gov.by/bilateral/belarus/" TargetMode="External"/><Relationship Id="rId49" Type="http://schemas.openxmlformats.org/officeDocument/2006/relationships/hyperlink" Target="https://mfa.gov.by/bilateral/belarus/" TargetMode="External"/><Relationship Id="rId57" Type="http://schemas.openxmlformats.org/officeDocument/2006/relationships/hyperlink" Target="https://mfa.gov.by/bilateral/belarus/" TargetMode="External"/><Relationship Id="rId10" Type="http://schemas.openxmlformats.org/officeDocument/2006/relationships/hyperlink" Target="https://mfa.gov.by/bilateral/belarus/" TargetMode="External"/><Relationship Id="rId31" Type="http://schemas.openxmlformats.org/officeDocument/2006/relationships/hyperlink" Target="https://mfa.gov.by/bilateral/belarus/" TargetMode="External"/><Relationship Id="rId44" Type="http://schemas.openxmlformats.org/officeDocument/2006/relationships/hyperlink" Target="https://mfa.gov.by/bilateral/belarus/" TargetMode="External"/><Relationship Id="rId52" Type="http://schemas.openxmlformats.org/officeDocument/2006/relationships/hyperlink" Target="https://mfa.gov.by/bilateral/belar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8015</Words>
  <Characters>45689</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EMB</Company>
  <LinksUpToDate>false</LinksUpToDate>
  <CharactersWithSpaces>53597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Курамшин Н.С.</dc:creator>
  <cp:keywords/>
  <dc:description/>
  <cp:lastModifiedBy>Бурунова К.П.</cp:lastModifiedBy>
  <cp:revision>2</cp:revision>
  <dcterms:created xsi:type="dcterms:W3CDTF">2023-09-06T14:54:00Z</dcterms:created>
  <dcterms:modified xsi:type="dcterms:W3CDTF">2023-09-06T14:54:00Z</dcterms:modified>
</cp:coreProperties>
</file>